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76" w:rsidRDefault="008F3776" w:rsidP="006D58A3">
      <w:pPr>
        <w:pStyle w:val="Heading2"/>
      </w:pPr>
      <w:r>
        <w:t>WFA/ORD/Advance Reporting – Deleting a Report from the Reporting Menu</w:t>
      </w:r>
    </w:p>
    <w:p w:rsidR="008F3776" w:rsidRPr="006D58A3" w:rsidRDefault="008F3776">
      <w:pPr>
        <w:rPr>
          <w:sz w:val="20"/>
          <w:szCs w:val="20"/>
        </w:rPr>
      </w:pPr>
      <w:r w:rsidRPr="006D58A3">
        <w:rPr>
          <w:sz w:val="20"/>
          <w:szCs w:val="20"/>
        </w:rPr>
        <w:t>Analytics&gt;Analytics (if logging in via Performance Manager URL)</w:t>
      </w:r>
    </w:p>
    <w:p w:rsidR="008F3776" w:rsidRPr="006D58A3" w:rsidRDefault="008F3776">
      <w:pPr>
        <w:rPr>
          <w:sz w:val="20"/>
          <w:szCs w:val="20"/>
        </w:rPr>
      </w:pPr>
      <w:r w:rsidRPr="006D58A3">
        <w:rPr>
          <w:sz w:val="20"/>
          <w:szCs w:val="20"/>
        </w:rPr>
        <w:t>From Landing Page</w:t>
      </w:r>
    </w:p>
    <w:p w:rsidR="000732F7" w:rsidRPr="006D58A3" w:rsidRDefault="008F3776">
      <w:pPr>
        <w:rPr>
          <w:sz w:val="20"/>
          <w:szCs w:val="20"/>
        </w:rPr>
      </w:pPr>
      <w:r w:rsidRPr="006D58A3">
        <w:rPr>
          <w:sz w:val="20"/>
          <w:szCs w:val="20"/>
        </w:rPr>
        <w:t>Go to Report Designer (Tools Menu, left of page)</w:t>
      </w:r>
    </w:p>
    <w:p w:rsidR="008F3776" w:rsidRPr="006D58A3" w:rsidRDefault="008F3776">
      <w:pPr>
        <w:rPr>
          <w:sz w:val="20"/>
          <w:szCs w:val="20"/>
        </w:rPr>
      </w:pPr>
      <w:r w:rsidRPr="006D58A3">
        <w:rPr>
          <w:noProof/>
          <w:sz w:val="20"/>
          <w:szCs w:val="20"/>
          <w:lang w:eastAsia="en-AU"/>
        </w:rPr>
        <w:drawing>
          <wp:inline distT="0" distB="0" distL="0" distR="0" wp14:anchorId="58390617" wp14:editId="3AD60AED">
            <wp:extent cx="2781300" cy="11572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3019" cy="1162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776" w:rsidRPr="006D58A3" w:rsidRDefault="008F3776">
      <w:pPr>
        <w:rPr>
          <w:sz w:val="20"/>
          <w:szCs w:val="20"/>
        </w:rPr>
      </w:pPr>
      <w:r w:rsidRPr="006D58A3">
        <w:rPr>
          <w:sz w:val="20"/>
          <w:szCs w:val="20"/>
        </w:rPr>
        <w:t>Under the Manager Reports menu</w:t>
      </w:r>
    </w:p>
    <w:p w:rsidR="008F3776" w:rsidRPr="006D58A3" w:rsidRDefault="008F3776">
      <w:pPr>
        <w:rPr>
          <w:sz w:val="20"/>
          <w:szCs w:val="20"/>
        </w:rPr>
      </w:pPr>
      <w:r w:rsidRPr="006D58A3">
        <w:rPr>
          <w:sz w:val="20"/>
          <w:szCs w:val="20"/>
        </w:rPr>
        <w:t>Select File</w:t>
      </w:r>
    </w:p>
    <w:p w:rsidR="008F3776" w:rsidRPr="006D58A3" w:rsidRDefault="006D58A3">
      <w:pPr>
        <w:rPr>
          <w:sz w:val="20"/>
          <w:szCs w:val="20"/>
        </w:rPr>
      </w:pPr>
      <w:r w:rsidRPr="006D58A3">
        <w:rPr>
          <w:noProof/>
          <w:sz w:val="20"/>
          <w:szCs w:val="20"/>
          <w:lang w:eastAsia="en-AU"/>
        </w:rPr>
        <w:drawing>
          <wp:inline distT="0" distB="0" distL="0" distR="0" wp14:anchorId="56B95A4D" wp14:editId="7A242F26">
            <wp:extent cx="2295525" cy="1423670"/>
            <wp:effectExtent l="0" t="0" r="952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06586" cy="14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776" w:rsidRPr="006D58A3" w:rsidRDefault="006D58A3">
      <w:pPr>
        <w:rPr>
          <w:sz w:val="20"/>
          <w:szCs w:val="20"/>
        </w:rPr>
      </w:pPr>
      <w:r w:rsidRPr="006D58A3">
        <w:rPr>
          <w:sz w:val="20"/>
          <w:szCs w:val="20"/>
        </w:rPr>
        <w:t>Add to menu</w:t>
      </w:r>
    </w:p>
    <w:p w:rsidR="006D58A3" w:rsidRPr="006D58A3" w:rsidRDefault="006D58A3">
      <w:pPr>
        <w:rPr>
          <w:sz w:val="20"/>
          <w:szCs w:val="20"/>
        </w:rPr>
      </w:pPr>
      <w:r w:rsidRPr="006D58A3">
        <w:rPr>
          <w:sz w:val="20"/>
          <w:szCs w:val="20"/>
        </w:rPr>
        <w:t>Report Menu Editor will pop up</w:t>
      </w:r>
    </w:p>
    <w:p w:rsidR="006D58A3" w:rsidRPr="006D58A3" w:rsidRDefault="006D58A3">
      <w:pPr>
        <w:rPr>
          <w:sz w:val="20"/>
          <w:szCs w:val="20"/>
        </w:rPr>
      </w:pPr>
      <w:r w:rsidRPr="006D58A3">
        <w:rPr>
          <w:sz w:val="20"/>
          <w:szCs w:val="20"/>
        </w:rPr>
        <w:t>Select Report to be deleted, and click on Delete button.</w:t>
      </w:r>
    </w:p>
    <w:p w:rsidR="006D58A3" w:rsidRDefault="006D58A3">
      <w:bookmarkStart w:id="0" w:name="_GoBack"/>
      <w:r>
        <w:rPr>
          <w:noProof/>
          <w:lang w:eastAsia="en-AU"/>
        </w:rPr>
        <w:drawing>
          <wp:inline distT="0" distB="0" distL="0" distR="0" wp14:anchorId="5A7B2EE6" wp14:editId="1AA4A4ED">
            <wp:extent cx="2261856" cy="1614487"/>
            <wp:effectExtent l="0" t="0" r="571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1773" cy="1628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5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776"/>
    <w:rsid w:val="000732F7"/>
    <w:rsid w:val="006D58A3"/>
    <w:rsid w:val="008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EA1CC2-77BF-4C59-91C0-3FE7629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5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8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8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58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Danelle</dc:creator>
  <cp:keywords/>
  <dc:description/>
  <cp:lastModifiedBy>Watts, Danelle</cp:lastModifiedBy>
  <cp:revision>1</cp:revision>
  <dcterms:created xsi:type="dcterms:W3CDTF">2016-02-16T23:49:00Z</dcterms:created>
  <dcterms:modified xsi:type="dcterms:W3CDTF">2016-02-17T00:25:00Z</dcterms:modified>
</cp:coreProperties>
</file>