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9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2"/>
        <w:gridCol w:w="1360"/>
        <w:gridCol w:w="1240"/>
        <w:gridCol w:w="1432"/>
      </w:tblGrid>
      <w:tr w:rsidR="00F8260B" w:rsidRPr="00F8260B" w:rsidTr="00861616">
        <w:trPr>
          <w:trHeight w:val="330"/>
          <w:jc w:val="center"/>
        </w:trPr>
        <w:tc>
          <w:tcPr>
            <w:tcW w:w="7662" w:type="dxa"/>
            <w:shd w:val="clear" w:color="000000" w:fill="595959"/>
            <w:noWrap/>
            <w:vAlign w:val="bottom"/>
            <w:hideMark/>
          </w:tcPr>
          <w:p w:rsidR="00F8260B" w:rsidRDefault="00F4546D" w:rsidP="00F8260B">
            <w:pPr>
              <w:spacing w:after="0" w:line="240" w:lineRule="auto"/>
              <w:rPr>
                <w:rFonts w:ascii="Calibri" w:eastAsia="Times New Roman" w:hAnsi="Calibri" w:cs="Calibri"/>
                <w:b/>
                <w:bCs/>
                <w:color w:val="FFFFFF"/>
                <w:sz w:val="24"/>
                <w:szCs w:val="24"/>
              </w:rPr>
            </w:pPr>
            <w:bookmarkStart w:id="0" w:name="_GoBack"/>
            <w:bookmarkEnd w:id="0"/>
            <w:r>
              <w:rPr>
                <w:rFonts w:ascii="Calibri" w:eastAsia="Times New Roman" w:hAnsi="Calibri" w:cs="Calibri"/>
                <w:b/>
                <w:bCs/>
                <w:color w:val="FFFFFF"/>
                <w:sz w:val="24"/>
                <w:szCs w:val="24"/>
              </w:rPr>
              <w:t xml:space="preserve">Compensation </w:t>
            </w:r>
            <w:r w:rsidR="0008411D">
              <w:rPr>
                <w:rFonts w:ascii="Calibri" w:eastAsia="Times New Roman" w:hAnsi="Calibri" w:cs="Calibri"/>
                <w:b/>
                <w:bCs/>
                <w:color w:val="FFFFFF"/>
                <w:sz w:val="24"/>
                <w:szCs w:val="24"/>
              </w:rPr>
              <w:t>FAQ</w:t>
            </w:r>
            <w:r w:rsidR="00F8260B" w:rsidRPr="00F8260B">
              <w:rPr>
                <w:rFonts w:ascii="Calibri" w:eastAsia="Times New Roman" w:hAnsi="Calibri" w:cs="Calibri"/>
                <w:b/>
                <w:bCs/>
                <w:color w:val="FFFFFF"/>
                <w:sz w:val="24"/>
                <w:szCs w:val="24"/>
              </w:rPr>
              <w:t xml:space="preserve"> </w:t>
            </w:r>
          </w:p>
          <w:p w:rsidR="00B55B19" w:rsidRDefault="00B55B19" w:rsidP="00F8260B">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 xml:space="preserve">Company: </w:t>
            </w:r>
          </w:p>
          <w:p w:rsidR="00B55B19" w:rsidRDefault="00B55B19" w:rsidP="00F8260B">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Business Process Owner/Admin</w:t>
            </w:r>
          </w:p>
          <w:p w:rsidR="00B55B19" w:rsidRPr="00F8260B" w:rsidRDefault="00B55B19" w:rsidP="00F8260B">
            <w:pPr>
              <w:spacing w:after="0" w:line="240" w:lineRule="auto"/>
              <w:rPr>
                <w:rFonts w:ascii="Calibri" w:eastAsia="Times New Roman" w:hAnsi="Calibri" w:cs="Calibri"/>
                <w:b/>
                <w:bCs/>
                <w:color w:val="FFFFFF"/>
                <w:sz w:val="24"/>
                <w:szCs w:val="24"/>
              </w:rPr>
            </w:pPr>
          </w:p>
        </w:tc>
        <w:tc>
          <w:tcPr>
            <w:tcW w:w="1360" w:type="dxa"/>
            <w:shd w:val="clear" w:color="000000" w:fill="FFFF00"/>
            <w:noWrap/>
            <w:vAlign w:val="bottom"/>
            <w:hideMark/>
          </w:tcPr>
          <w:p w:rsidR="00F8260B" w:rsidRPr="00F8260B" w:rsidRDefault="00F8260B" w:rsidP="00F8260B">
            <w:pPr>
              <w:spacing w:after="0" w:line="240" w:lineRule="auto"/>
              <w:rPr>
                <w:rFonts w:ascii="Calibri" w:eastAsia="Times New Roman" w:hAnsi="Calibri" w:cs="Calibri"/>
                <w:color w:val="000000"/>
                <w:sz w:val="24"/>
                <w:szCs w:val="24"/>
              </w:rPr>
            </w:pPr>
            <w:r w:rsidRPr="00F8260B">
              <w:rPr>
                <w:rFonts w:ascii="Calibri" w:eastAsia="Times New Roman" w:hAnsi="Calibri" w:cs="Calibri"/>
                <w:color w:val="000000"/>
                <w:sz w:val="24"/>
                <w:szCs w:val="24"/>
              </w:rPr>
              <w:t>START DATE</w:t>
            </w:r>
          </w:p>
        </w:tc>
        <w:tc>
          <w:tcPr>
            <w:tcW w:w="1240" w:type="dxa"/>
            <w:shd w:val="clear" w:color="000000" w:fill="FF0000"/>
            <w:noWrap/>
            <w:vAlign w:val="bottom"/>
            <w:hideMark/>
          </w:tcPr>
          <w:p w:rsidR="00F8260B" w:rsidRPr="00F8260B" w:rsidRDefault="00F8260B" w:rsidP="00F8260B">
            <w:pPr>
              <w:spacing w:after="0" w:line="240" w:lineRule="auto"/>
              <w:rPr>
                <w:rFonts w:ascii="Calibri" w:eastAsia="Times New Roman" w:hAnsi="Calibri" w:cs="Calibri"/>
                <w:color w:val="000000"/>
                <w:sz w:val="24"/>
                <w:szCs w:val="24"/>
              </w:rPr>
            </w:pPr>
            <w:r w:rsidRPr="00F8260B">
              <w:rPr>
                <w:rFonts w:ascii="Calibri" w:eastAsia="Times New Roman" w:hAnsi="Calibri" w:cs="Calibri"/>
                <w:color w:val="000000"/>
                <w:sz w:val="24"/>
                <w:szCs w:val="24"/>
              </w:rPr>
              <w:t>DUE DATE</w:t>
            </w:r>
          </w:p>
        </w:tc>
        <w:tc>
          <w:tcPr>
            <w:tcW w:w="1432" w:type="dxa"/>
            <w:shd w:val="clear" w:color="000000" w:fill="92D050"/>
            <w:noWrap/>
            <w:vAlign w:val="bottom"/>
            <w:hideMark/>
          </w:tcPr>
          <w:p w:rsidR="00F8260B" w:rsidRPr="00F8260B" w:rsidRDefault="00F8260B" w:rsidP="00F8260B">
            <w:pPr>
              <w:spacing w:after="0" w:line="240" w:lineRule="auto"/>
              <w:rPr>
                <w:rFonts w:ascii="Calibri" w:eastAsia="Times New Roman" w:hAnsi="Calibri" w:cs="Calibri"/>
                <w:color w:val="000000"/>
                <w:sz w:val="24"/>
                <w:szCs w:val="24"/>
              </w:rPr>
            </w:pPr>
            <w:r w:rsidRPr="00F8260B">
              <w:rPr>
                <w:rFonts w:ascii="Calibri" w:eastAsia="Times New Roman" w:hAnsi="Calibri" w:cs="Calibri"/>
                <w:color w:val="000000"/>
                <w:sz w:val="24"/>
                <w:szCs w:val="24"/>
              </w:rPr>
              <w:t xml:space="preserve">COMPLETED </w:t>
            </w:r>
          </w:p>
        </w:tc>
      </w:tr>
      <w:tr w:rsidR="00B55B19" w:rsidRPr="002C2662" w:rsidTr="00861616">
        <w:trPr>
          <w:trHeight w:val="300"/>
          <w:jc w:val="center"/>
        </w:trPr>
        <w:tc>
          <w:tcPr>
            <w:tcW w:w="7662" w:type="dxa"/>
            <w:shd w:val="clear" w:color="000000" w:fill="8DB4E2"/>
            <w:noWrap/>
            <w:vAlign w:val="bottom"/>
            <w:hideMark/>
          </w:tcPr>
          <w:p w:rsidR="00B55B19" w:rsidRPr="002C2662" w:rsidRDefault="00B55B19" w:rsidP="002C2662">
            <w:pPr>
              <w:pStyle w:val="ListParagraph"/>
            </w:pPr>
            <w:r w:rsidRPr="002C2662">
              <w:t>If new Admin, how long have you been in your role and what do your responsibilities include?</w:t>
            </w:r>
          </w:p>
        </w:tc>
        <w:tc>
          <w:tcPr>
            <w:tcW w:w="1360" w:type="dxa"/>
            <w:shd w:val="clear" w:color="000000" w:fill="8DB4E2"/>
            <w:noWrap/>
            <w:vAlign w:val="bottom"/>
            <w:hideMark/>
          </w:tcPr>
          <w:p w:rsidR="00B55B19" w:rsidRPr="002C2662" w:rsidRDefault="00B55B19" w:rsidP="002C2662">
            <w:pPr>
              <w:pStyle w:val="ListParagraph"/>
              <w:rPr>
                <w:color w:val="000000"/>
              </w:rPr>
            </w:pPr>
          </w:p>
        </w:tc>
        <w:tc>
          <w:tcPr>
            <w:tcW w:w="1240" w:type="dxa"/>
            <w:shd w:val="clear" w:color="000000" w:fill="8DB4E2"/>
            <w:noWrap/>
            <w:vAlign w:val="bottom"/>
            <w:hideMark/>
          </w:tcPr>
          <w:p w:rsidR="00B55B19" w:rsidRPr="002C2662" w:rsidRDefault="00B55B19" w:rsidP="002C2662">
            <w:pPr>
              <w:pStyle w:val="ListParagraph"/>
              <w:rPr>
                <w:color w:val="000000"/>
              </w:rPr>
            </w:pPr>
          </w:p>
        </w:tc>
        <w:tc>
          <w:tcPr>
            <w:tcW w:w="1432" w:type="dxa"/>
            <w:shd w:val="clear" w:color="000000" w:fill="8DB4E2"/>
            <w:noWrap/>
            <w:vAlign w:val="bottom"/>
            <w:hideMark/>
          </w:tcPr>
          <w:p w:rsidR="00B55B19" w:rsidRPr="002C2662" w:rsidRDefault="00B55B19" w:rsidP="002C2662">
            <w:pPr>
              <w:pStyle w:val="ListParagraph"/>
              <w:rPr>
                <w:color w:val="000000"/>
              </w:rPr>
            </w:pPr>
          </w:p>
        </w:tc>
      </w:tr>
      <w:tr w:rsidR="007A70AD" w:rsidRPr="002C2662" w:rsidTr="00861616">
        <w:trPr>
          <w:trHeight w:val="300"/>
          <w:jc w:val="center"/>
        </w:trPr>
        <w:tc>
          <w:tcPr>
            <w:tcW w:w="7662" w:type="dxa"/>
            <w:shd w:val="clear" w:color="000000" w:fill="8DB4E2"/>
            <w:noWrap/>
            <w:vAlign w:val="bottom"/>
            <w:hideMark/>
          </w:tcPr>
          <w:p w:rsidR="007A70AD" w:rsidRPr="002C2662" w:rsidRDefault="007A70AD" w:rsidP="002C2662">
            <w:pPr>
              <w:pStyle w:val="ListParagraph"/>
              <w:rPr>
                <w:color w:val="000000"/>
              </w:rPr>
            </w:pPr>
            <w:r w:rsidRPr="002C2662">
              <w:rPr>
                <w:color w:val="000000"/>
              </w:rPr>
              <w:t>Are you engaged with other Business Process Owners?  If so, should they be a part of the compensation cycle discussions?</w:t>
            </w:r>
          </w:p>
        </w:tc>
        <w:tc>
          <w:tcPr>
            <w:tcW w:w="1360" w:type="dxa"/>
            <w:shd w:val="clear" w:color="000000" w:fill="8DB4E2"/>
            <w:noWrap/>
            <w:vAlign w:val="bottom"/>
            <w:hideMark/>
          </w:tcPr>
          <w:p w:rsidR="007A70AD" w:rsidRPr="002C2662" w:rsidRDefault="007A70AD" w:rsidP="002C2662">
            <w:pPr>
              <w:pStyle w:val="ListParagraph"/>
              <w:rPr>
                <w:color w:val="000000"/>
              </w:rPr>
            </w:pPr>
          </w:p>
        </w:tc>
        <w:tc>
          <w:tcPr>
            <w:tcW w:w="1240" w:type="dxa"/>
            <w:shd w:val="clear" w:color="000000" w:fill="8DB4E2"/>
            <w:noWrap/>
            <w:vAlign w:val="bottom"/>
            <w:hideMark/>
          </w:tcPr>
          <w:p w:rsidR="007A70AD" w:rsidRPr="002C2662" w:rsidRDefault="007A70AD" w:rsidP="002C2662">
            <w:pPr>
              <w:pStyle w:val="ListParagraph"/>
              <w:rPr>
                <w:color w:val="000000"/>
              </w:rPr>
            </w:pPr>
          </w:p>
        </w:tc>
        <w:tc>
          <w:tcPr>
            <w:tcW w:w="1432" w:type="dxa"/>
            <w:shd w:val="clear" w:color="000000" w:fill="8DB4E2"/>
            <w:noWrap/>
            <w:vAlign w:val="bottom"/>
            <w:hideMark/>
          </w:tcPr>
          <w:p w:rsidR="007A70AD" w:rsidRPr="002C2662" w:rsidRDefault="007A70AD" w:rsidP="002C2662">
            <w:pPr>
              <w:pStyle w:val="ListParagraph"/>
              <w:rPr>
                <w:color w:val="000000"/>
              </w:rPr>
            </w:pPr>
          </w:p>
        </w:tc>
      </w:tr>
      <w:tr w:rsidR="00B55B19" w:rsidRPr="002C2662" w:rsidTr="00861616">
        <w:trPr>
          <w:trHeight w:val="300"/>
          <w:jc w:val="center"/>
        </w:trPr>
        <w:tc>
          <w:tcPr>
            <w:tcW w:w="7662" w:type="dxa"/>
            <w:shd w:val="clear" w:color="000000" w:fill="8DB4E2"/>
            <w:noWrap/>
            <w:vAlign w:val="bottom"/>
            <w:hideMark/>
          </w:tcPr>
          <w:p w:rsidR="00B55B19" w:rsidRPr="002C2662" w:rsidRDefault="0063720D" w:rsidP="002C2662">
            <w:pPr>
              <w:pStyle w:val="ListParagraph"/>
              <w:rPr>
                <w:color w:val="000000"/>
              </w:rPr>
            </w:pPr>
            <w:r w:rsidRPr="002C2662">
              <w:rPr>
                <w:color w:val="000000"/>
              </w:rPr>
              <w:t>Describe the business entities engaged in the compensation cycle</w:t>
            </w:r>
          </w:p>
          <w:p w:rsidR="00B55B19" w:rsidRPr="002C2662" w:rsidRDefault="00B55B19" w:rsidP="002C2662">
            <w:pPr>
              <w:pStyle w:val="ListParagraph"/>
              <w:rPr>
                <w:color w:val="000000"/>
              </w:rPr>
            </w:pPr>
            <w:r w:rsidRPr="002C2662">
              <w:rPr>
                <w:color w:val="000000"/>
              </w:rPr>
              <w:t>Director -</w:t>
            </w:r>
          </w:p>
          <w:p w:rsidR="00B55B19" w:rsidRPr="002C2662" w:rsidRDefault="00B55B19" w:rsidP="002C2662">
            <w:pPr>
              <w:pStyle w:val="ListParagraph"/>
              <w:rPr>
                <w:color w:val="000000"/>
              </w:rPr>
            </w:pPr>
            <w:r w:rsidRPr="002C2662">
              <w:rPr>
                <w:color w:val="000000"/>
              </w:rPr>
              <w:t>Manager -</w:t>
            </w:r>
          </w:p>
          <w:p w:rsidR="00B55B19" w:rsidRPr="002C2662" w:rsidRDefault="00B55B19" w:rsidP="002C2662">
            <w:pPr>
              <w:pStyle w:val="ListParagraph"/>
              <w:rPr>
                <w:color w:val="000000"/>
              </w:rPr>
            </w:pPr>
            <w:r w:rsidRPr="002C2662">
              <w:rPr>
                <w:color w:val="000000"/>
              </w:rPr>
              <w:t>Planner-</w:t>
            </w:r>
          </w:p>
        </w:tc>
        <w:tc>
          <w:tcPr>
            <w:tcW w:w="1360" w:type="dxa"/>
            <w:shd w:val="clear" w:color="000000" w:fill="8DB4E2"/>
            <w:noWrap/>
            <w:vAlign w:val="bottom"/>
            <w:hideMark/>
          </w:tcPr>
          <w:p w:rsidR="00B55B19" w:rsidRPr="002C2662" w:rsidRDefault="00B55B19" w:rsidP="002C2662">
            <w:pPr>
              <w:pStyle w:val="ListParagraph"/>
              <w:rPr>
                <w:color w:val="000000"/>
              </w:rPr>
            </w:pPr>
          </w:p>
        </w:tc>
        <w:tc>
          <w:tcPr>
            <w:tcW w:w="1240" w:type="dxa"/>
            <w:shd w:val="clear" w:color="000000" w:fill="8DB4E2"/>
            <w:noWrap/>
            <w:vAlign w:val="bottom"/>
            <w:hideMark/>
          </w:tcPr>
          <w:p w:rsidR="00B55B19" w:rsidRPr="002C2662" w:rsidRDefault="00B55B19" w:rsidP="002C2662">
            <w:pPr>
              <w:pStyle w:val="ListParagraph"/>
              <w:rPr>
                <w:color w:val="000000"/>
              </w:rPr>
            </w:pPr>
          </w:p>
        </w:tc>
        <w:tc>
          <w:tcPr>
            <w:tcW w:w="1432" w:type="dxa"/>
            <w:shd w:val="clear" w:color="000000" w:fill="8DB4E2"/>
            <w:noWrap/>
            <w:vAlign w:val="bottom"/>
            <w:hideMark/>
          </w:tcPr>
          <w:p w:rsidR="00B55B19" w:rsidRPr="002C2662" w:rsidRDefault="00B55B19" w:rsidP="002C2662">
            <w:pPr>
              <w:pStyle w:val="ListParagraph"/>
              <w:rPr>
                <w:color w:val="000000"/>
              </w:rPr>
            </w:pPr>
          </w:p>
        </w:tc>
      </w:tr>
      <w:tr w:rsidR="00B55B19" w:rsidRPr="002C2662" w:rsidTr="00861616">
        <w:trPr>
          <w:trHeight w:val="300"/>
          <w:jc w:val="center"/>
        </w:trPr>
        <w:tc>
          <w:tcPr>
            <w:tcW w:w="7662" w:type="dxa"/>
            <w:shd w:val="clear" w:color="000000" w:fill="8DB4E2"/>
            <w:noWrap/>
            <w:vAlign w:val="bottom"/>
            <w:hideMark/>
          </w:tcPr>
          <w:p w:rsidR="00B55B19" w:rsidRPr="002C2662" w:rsidRDefault="00B55B19" w:rsidP="002C2662">
            <w:pPr>
              <w:pStyle w:val="ListParagraph"/>
              <w:rPr>
                <w:color w:val="000000"/>
              </w:rPr>
            </w:pPr>
            <w:r w:rsidRPr="002C2662">
              <w:rPr>
                <w:color w:val="000000"/>
              </w:rPr>
              <w:t>What date are you launching?</w:t>
            </w:r>
          </w:p>
        </w:tc>
        <w:tc>
          <w:tcPr>
            <w:tcW w:w="1360" w:type="dxa"/>
            <w:shd w:val="clear" w:color="000000" w:fill="8DB4E2"/>
            <w:noWrap/>
            <w:vAlign w:val="bottom"/>
            <w:hideMark/>
          </w:tcPr>
          <w:p w:rsidR="00B55B19" w:rsidRPr="002C2662" w:rsidRDefault="00B55B19" w:rsidP="002C2662">
            <w:pPr>
              <w:pStyle w:val="ListParagraph"/>
              <w:rPr>
                <w:color w:val="000000"/>
              </w:rPr>
            </w:pPr>
          </w:p>
        </w:tc>
        <w:tc>
          <w:tcPr>
            <w:tcW w:w="1240" w:type="dxa"/>
            <w:shd w:val="clear" w:color="000000" w:fill="8DB4E2"/>
            <w:noWrap/>
            <w:vAlign w:val="bottom"/>
            <w:hideMark/>
          </w:tcPr>
          <w:p w:rsidR="00B55B19" w:rsidRPr="002C2662" w:rsidRDefault="00B55B19" w:rsidP="002C2662">
            <w:pPr>
              <w:pStyle w:val="ListParagraph"/>
              <w:rPr>
                <w:color w:val="000000"/>
              </w:rPr>
            </w:pPr>
          </w:p>
        </w:tc>
        <w:tc>
          <w:tcPr>
            <w:tcW w:w="1432" w:type="dxa"/>
            <w:shd w:val="clear" w:color="000000" w:fill="8DB4E2"/>
            <w:noWrap/>
            <w:vAlign w:val="bottom"/>
            <w:hideMark/>
          </w:tcPr>
          <w:p w:rsidR="00B55B19" w:rsidRPr="002C2662" w:rsidRDefault="00B55B19" w:rsidP="002C2662">
            <w:pPr>
              <w:pStyle w:val="ListParagraph"/>
              <w:rPr>
                <w:color w:val="000000"/>
              </w:rPr>
            </w:pPr>
          </w:p>
        </w:tc>
      </w:tr>
      <w:tr w:rsidR="00B55B19" w:rsidRPr="002C2662" w:rsidTr="00861616">
        <w:trPr>
          <w:trHeight w:val="300"/>
          <w:jc w:val="center"/>
        </w:trPr>
        <w:tc>
          <w:tcPr>
            <w:tcW w:w="7662" w:type="dxa"/>
            <w:shd w:val="clear" w:color="000000" w:fill="8DB4E2"/>
            <w:noWrap/>
            <w:vAlign w:val="bottom"/>
            <w:hideMark/>
          </w:tcPr>
          <w:p w:rsidR="00B55B19" w:rsidRPr="002C2662" w:rsidRDefault="00B55B19" w:rsidP="002C2662">
            <w:pPr>
              <w:pStyle w:val="ListParagraph"/>
              <w:rPr>
                <w:color w:val="000000"/>
              </w:rPr>
            </w:pPr>
            <w:r w:rsidRPr="002C2662">
              <w:rPr>
                <w:color w:val="000000"/>
              </w:rPr>
              <w:t>How many templates are you using this year?</w:t>
            </w:r>
          </w:p>
        </w:tc>
        <w:tc>
          <w:tcPr>
            <w:tcW w:w="1360" w:type="dxa"/>
            <w:shd w:val="clear" w:color="000000" w:fill="8DB4E2"/>
            <w:noWrap/>
            <w:vAlign w:val="bottom"/>
            <w:hideMark/>
          </w:tcPr>
          <w:p w:rsidR="00B55B19" w:rsidRPr="002C2662" w:rsidRDefault="00B55B19" w:rsidP="002C2662">
            <w:pPr>
              <w:pStyle w:val="ListParagraph"/>
              <w:rPr>
                <w:color w:val="000000"/>
              </w:rPr>
            </w:pPr>
          </w:p>
        </w:tc>
        <w:tc>
          <w:tcPr>
            <w:tcW w:w="1240" w:type="dxa"/>
            <w:shd w:val="clear" w:color="000000" w:fill="8DB4E2"/>
            <w:noWrap/>
            <w:vAlign w:val="bottom"/>
            <w:hideMark/>
          </w:tcPr>
          <w:p w:rsidR="00B55B19" w:rsidRPr="002C2662" w:rsidRDefault="00B55B19" w:rsidP="002C2662">
            <w:pPr>
              <w:pStyle w:val="ListParagraph"/>
              <w:rPr>
                <w:color w:val="000000"/>
              </w:rPr>
            </w:pPr>
          </w:p>
        </w:tc>
        <w:tc>
          <w:tcPr>
            <w:tcW w:w="1432" w:type="dxa"/>
            <w:shd w:val="clear" w:color="000000" w:fill="8DB4E2"/>
            <w:noWrap/>
            <w:vAlign w:val="bottom"/>
            <w:hideMark/>
          </w:tcPr>
          <w:p w:rsidR="00B55B19" w:rsidRPr="002C2662" w:rsidRDefault="00B55B19" w:rsidP="002C2662">
            <w:pPr>
              <w:pStyle w:val="ListParagraph"/>
              <w:rPr>
                <w:color w:val="000000"/>
              </w:rPr>
            </w:pPr>
          </w:p>
        </w:tc>
      </w:tr>
      <w:tr w:rsidR="00B55B19" w:rsidRPr="002C2662" w:rsidTr="00861616">
        <w:trPr>
          <w:trHeight w:val="300"/>
          <w:jc w:val="center"/>
        </w:trPr>
        <w:tc>
          <w:tcPr>
            <w:tcW w:w="7662" w:type="dxa"/>
            <w:shd w:val="clear" w:color="000000" w:fill="8DB4E2"/>
            <w:noWrap/>
            <w:vAlign w:val="bottom"/>
            <w:hideMark/>
          </w:tcPr>
          <w:p w:rsidR="00B55B19" w:rsidRPr="002C2662" w:rsidRDefault="0063720D" w:rsidP="002C2662">
            <w:pPr>
              <w:pStyle w:val="ListParagraph"/>
              <w:rPr>
                <w:color w:val="000000"/>
              </w:rPr>
            </w:pPr>
            <w:r w:rsidRPr="002C2662">
              <w:rPr>
                <w:color w:val="000000"/>
              </w:rPr>
              <w:t xml:space="preserve">Will you launch in multiple languages?  </w:t>
            </w:r>
          </w:p>
        </w:tc>
        <w:tc>
          <w:tcPr>
            <w:tcW w:w="1360" w:type="dxa"/>
            <w:shd w:val="clear" w:color="000000" w:fill="8DB4E2"/>
            <w:noWrap/>
            <w:vAlign w:val="bottom"/>
            <w:hideMark/>
          </w:tcPr>
          <w:p w:rsidR="00B55B19" w:rsidRPr="002C2662" w:rsidRDefault="00B55B19" w:rsidP="002C2662">
            <w:pPr>
              <w:pStyle w:val="ListParagraph"/>
              <w:rPr>
                <w:color w:val="000000"/>
              </w:rPr>
            </w:pPr>
          </w:p>
        </w:tc>
        <w:tc>
          <w:tcPr>
            <w:tcW w:w="1240" w:type="dxa"/>
            <w:shd w:val="clear" w:color="000000" w:fill="8DB4E2"/>
            <w:noWrap/>
            <w:vAlign w:val="bottom"/>
            <w:hideMark/>
          </w:tcPr>
          <w:p w:rsidR="00B55B19" w:rsidRPr="002C2662" w:rsidRDefault="00B55B19" w:rsidP="002C2662">
            <w:pPr>
              <w:pStyle w:val="ListParagraph"/>
              <w:rPr>
                <w:color w:val="000000"/>
              </w:rPr>
            </w:pPr>
          </w:p>
        </w:tc>
        <w:tc>
          <w:tcPr>
            <w:tcW w:w="1432" w:type="dxa"/>
            <w:shd w:val="clear" w:color="000000" w:fill="8DB4E2"/>
            <w:noWrap/>
            <w:vAlign w:val="bottom"/>
            <w:hideMark/>
          </w:tcPr>
          <w:p w:rsidR="00B55B19" w:rsidRPr="002C2662" w:rsidRDefault="00B55B19" w:rsidP="002C2662">
            <w:pPr>
              <w:pStyle w:val="ListParagraph"/>
              <w:rPr>
                <w:color w:val="000000"/>
              </w:rPr>
            </w:pPr>
          </w:p>
        </w:tc>
      </w:tr>
      <w:tr w:rsidR="00B55B19" w:rsidRPr="00F8260B" w:rsidTr="00861616">
        <w:trPr>
          <w:trHeight w:val="300"/>
          <w:jc w:val="center"/>
        </w:trPr>
        <w:tc>
          <w:tcPr>
            <w:tcW w:w="7662" w:type="dxa"/>
            <w:shd w:val="clear" w:color="000000" w:fill="8DB4E2"/>
            <w:noWrap/>
            <w:vAlign w:val="bottom"/>
            <w:hideMark/>
          </w:tcPr>
          <w:p w:rsidR="00B55B19" w:rsidRDefault="00C01283" w:rsidP="002C2662">
            <w:pPr>
              <w:pStyle w:val="ListParagraph"/>
              <w:rPr>
                <w:color w:val="000000"/>
              </w:rPr>
            </w:pPr>
            <w:r w:rsidRPr="002C2662">
              <w:rPr>
                <w:color w:val="000000"/>
              </w:rPr>
              <w:t>What is your communication before and during compensation cycle?</w:t>
            </w:r>
          </w:p>
        </w:tc>
        <w:tc>
          <w:tcPr>
            <w:tcW w:w="1360" w:type="dxa"/>
            <w:shd w:val="clear" w:color="000000" w:fill="8DB4E2"/>
            <w:noWrap/>
            <w:vAlign w:val="bottom"/>
            <w:hideMark/>
          </w:tcPr>
          <w:p w:rsidR="00B55B19" w:rsidRPr="00F8260B" w:rsidRDefault="00B55B19" w:rsidP="002C2662">
            <w:pPr>
              <w:pStyle w:val="ListParagraph"/>
              <w:rPr>
                <w:color w:val="000000"/>
              </w:rPr>
            </w:pPr>
          </w:p>
        </w:tc>
        <w:tc>
          <w:tcPr>
            <w:tcW w:w="1240" w:type="dxa"/>
            <w:shd w:val="clear" w:color="000000" w:fill="8DB4E2"/>
            <w:noWrap/>
            <w:vAlign w:val="bottom"/>
            <w:hideMark/>
          </w:tcPr>
          <w:p w:rsidR="00B55B19" w:rsidRPr="00F8260B" w:rsidRDefault="00B55B19" w:rsidP="002C2662">
            <w:pPr>
              <w:pStyle w:val="ListParagraph"/>
              <w:rPr>
                <w:color w:val="000000"/>
              </w:rPr>
            </w:pPr>
          </w:p>
        </w:tc>
        <w:tc>
          <w:tcPr>
            <w:tcW w:w="1432" w:type="dxa"/>
            <w:shd w:val="clear" w:color="000000" w:fill="8DB4E2"/>
            <w:noWrap/>
            <w:vAlign w:val="bottom"/>
            <w:hideMark/>
          </w:tcPr>
          <w:p w:rsidR="00B55B19" w:rsidRPr="00F8260B" w:rsidRDefault="00B55B19" w:rsidP="002C2662">
            <w:pPr>
              <w:pStyle w:val="ListParagraph"/>
              <w:rPr>
                <w:color w:val="000000"/>
              </w:rPr>
            </w:pPr>
          </w:p>
        </w:tc>
      </w:tr>
      <w:tr w:rsidR="0008411D" w:rsidRPr="00F8260B" w:rsidTr="00861616">
        <w:trPr>
          <w:trHeight w:val="330"/>
          <w:jc w:val="center"/>
        </w:trPr>
        <w:tc>
          <w:tcPr>
            <w:tcW w:w="7662" w:type="dxa"/>
            <w:shd w:val="clear" w:color="000000" w:fill="595959"/>
            <w:noWrap/>
            <w:vAlign w:val="bottom"/>
            <w:hideMark/>
          </w:tcPr>
          <w:p w:rsidR="0008411D" w:rsidRDefault="0008411D" w:rsidP="0013389A">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 xml:space="preserve">Compensation </w:t>
            </w:r>
            <w:r w:rsidRPr="00F8260B">
              <w:rPr>
                <w:rFonts w:ascii="Calibri" w:eastAsia="Times New Roman" w:hAnsi="Calibri" w:cs="Calibri"/>
                <w:b/>
                <w:bCs/>
                <w:color w:val="FFFFFF"/>
                <w:sz w:val="24"/>
                <w:szCs w:val="24"/>
              </w:rPr>
              <w:t xml:space="preserve">CYCLE PLANNING CHECKLIST </w:t>
            </w:r>
          </w:p>
          <w:p w:rsidR="0008411D" w:rsidRPr="00F8260B" w:rsidRDefault="0008411D" w:rsidP="0008411D">
            <w:pPr>
              <w:spacing w:after="0" w:line="240" w:lineRule="auto"/>
              <w:rPr>
                <w:rFonts w:ascii="Calibri" w:eastAsia="Times New Roman" w:hAnsi="Calibri" w:cs="Calibri"/>
                <w:b/>
                <w:bCs/>
                <w:color w:val="FFFFFF"/>
                <w:sz w:val="24"/>
                <w:szCs w:val="24"/>
              </w:rPr>
            </w:pPr>
          </w:p>
        </w:tc>
        <w:tc>
          <w:tcPr>
            <w:tcW w:w="1360" w:type="dxa"/>
            <w:shd w:val="clear" w:color="000000" w:fill="FFFF00"/>
            <w:noWrap/>
            <w:vAlign w:val="bottom"/>
            <w:hideMark/>
          </w:tcPr>
          <w:p w:rsidR="0008411D" w:rsidRPr="00F8260B" w:rsidRDefault="0008411D" w:rsidP="0013389A">
            <w:pPr>
              <w:spacing w:after="0" w:line="240" w:lineRule="auto"/>
              <w:rPr>
                <w:rFonts w:ascii="Calibri" w:eastAsia="Times New Roman" w:hAnsi="Calibri" w:cs="Calibri"/>
                <w:color w:val="000000"/>
                <w:sz w:val="24"/>
                <w:szCs w:val="24"/>
              </w:rPr>
            </w:pPr>
            <w:r w:rsidRPr="00F8260B">
              <w:rPr>
                <w:rFonts w:ascii="Calibri" w:eastAsia="Times New Roman" w:hAnsi="Calibri" w:cs="Calibri"/>
                <w:color w:val="000000"/>
                <w:sz w:val="24"/>
                <w:szCs w:val="24"/>
              </w:rPr>
              <w:t>START DATE</w:t>
            </w:r>
          </w:p>
        </w:tc>
        <w:tc>
          <w:tcPr>
            <w:tcW w:w="1240" w:type="dxa"/>
            <w:shd w:val="clear" w:color="000000" w:fill="FF0000"/>
            <w:noWrap/>
            <w:vAlign w:val="bottom"/>
            <w:hideMark/>
          </w:tcPr>
          <w:p w:rsidR="0008411D" w:rsidRPr="00F8260B" w:rsidRDefault="0008411D" w:rsidP="0013389A">
            <w:pPr>
              <w:spacing w:after="0" w:line="240" w:lineRule="auto"/>
              <w:rPr>
                <w:rFonts w:ascii="Calibri" w:eastAsia="Times New Roman" w:hAnsi="Calibri" w:cs="Calibri"/>
                <w:color w:val="000000"/>
                <w:sz w:val="24"/>
                <w:szCs w:val="24"/>
              </w:rPr>
            </w:pPr>
            <w:r w:rsidRPr="00F8260B">
              <w:rPr>
                <w:rFonts w:ascii="Calibri" w:eastAsia="Times New Roman" w:hAnsi="Calibri" w:cs="Calibri"/>
                <w:color w:val="000000"/>
                <w:sz w:val="24"/>
                <w:szCs w:val="24"/>
              </w:rPr>
              <w:t>DUE DATE</w:t>
            </w:r>
          </w:p>
        </w:tc>
        <w:tc>
          <w:tcPr>
            <w:tcW w:w="1432" w:type="dxa"/>
            <w:shd w:val="clear" w:color="000000" w:fill="92D050"/>
            <w:noWrap/>
            <w:vAlign w:val="bottom"/>
            <w:hideMark/>
          </w:tcPr>
          <w:p w:rsidR="0008411D" w:rsidRPr="00F8260B" w:rsidRDefault="0008411D" w:rsidP="0013389A">
            <w:pPr>
              <w:spacing w:after="0" w:line="240" w:lineRule="auto"/>
              <w:rPr>
                <w:rFonts w:ascii="Calibri" w:eastAsia="Times New Roman" w:hAnsi="Calibri" w:cs="Calibri"/>
                <w:color w:val="000000"/>
                <w:sz w:val="24"/>
                <w:szCs w:val="24"/>
              </w:rPr>
            </w:pPr>
            <w:r w:rsidRPr="00F8260B">
              <w:rPr>
                <w:rFonts w:ascii="Calibri" w:eastAsia="Times New Roman" w:hAnsi="Calibri" w:cs="Calibri"/>
                <w:color w:val="000000"/>
                <w:sz w:val="24"/>
                <w:szCs w:val="24"/>
              </w:rPr>
              <w:t xml:space="preserve">COMPLETED </w:t>
            </w:r>
          </w:p>
        </w:tc>
      </w:tr>
      <w:tr w:rsidR="00F8260B" w:rsidRPr="00F8260B" w:rsidTr="00861616">
        <w:trPr>
          <w:trHeight w:val="300"/>
          <w:jc w:val="center"/>
        </w:trPr>
        <w:tc>
          <w:tcPr>
            <w:tcW w:w="7662" w:type="dxa"/>
            <w:shd w:val="clear" w:color="000000" w:fill="8DB4E2"/>
            <w:noWrap/>
            <w:vAlign w:val="bottom"/>
            <w:hideMark/>
          </w:tcPr>
          <w:p w:rsidR="00F8260B" w:rsidRPr="00F8260B" w:rsidRDefault="004C2F5D" w:rsidP="00F8260B">
            <w:pPr>
              <w:spacing w:after="0" w:line="240" w:lineRule="auto"/>
              <w:rPr>
                <w:rFonts w:ascii="Calibri" w:eastAsia="Times New Roman" w:hAnsi="Calibri" w:cs="Calibri"/>
                <w:b/>
                <w:bCs/>
                <w:color w:val="000000"/>
              </w:rPr>
            </w:pPr>
            <w:r>
              <w:rPr>
                <w:rFonts w:ascii="Calibri" w:eastAsia="Times New Roman" w:hAnsi="Calibri" w:cs="Calibri"/>
                <w:b/>
                <w:bCs/>
                <w:color w:val="000000"/>
              </w:rPr>
              <w:t>90 Days from Launch</w:t>
            </w:r>
          </w:p>
        </w:tc>
        <w:tc>
          <w:tcPr>
            <w:tcW w:w="1360" w:type="dxa"/>
            <w:shd w:val="clear" w:color="000000" w:fill="8DB4E2"/>
            <w:noWrap/>
            <w:vAlign w:val="bottom"/>
            <w:hideMark/>
          </w:tcPr>
          <w:p w:rsidR="00F8260B" w:rsidRPr="00F8260B" w:rsidRDefault="00F8260B"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000000" w:fill="8DB4E2"/>
            <w:noWrap/>
            <w:vAlign w:val="bottom"/>
            <w:hideMark/>
          </w:tcPr>
          <w:p w:rsidR="00F8260B" w:rsidRPr="00F8260B" w:rsidRDefault="00F8260B"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2" w:type="dxa"/>
            <w:shd w:val="clear" w:color="000000" w:fill="8DB4E2"/>
            <w:noWrap/>
            <w:vAlign w:val="bottom"/>
            <w:hideMark/>
          </w:tcPr>
          <w:p w:rsidR="00F8260B" w:rsidRPr="00F8260B" w:rsidRDefault="00F8260B"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F8260B" w:rsidRPr="00F8260B" w:rsidTr="00861616">
        <w:trPr>
          <w:trHeight w:val="300"/>
          <w:jc w:val="center"/>
        </w:trPr>
        <w:tc>
          <w:tcPr>
            <w:tcW w:w="766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b/>
                <w:bCs/>
                <w:color w:val="000000"/>
                <w:sz w:val="20"/>
                <w:szCs w:val="20"/>
              </w:rPr>
            </w:pPr>
            <w:r w:rsidRPr="00F8260B">
              <w:rPr>
                <w:rFonts w:ascii="Calibri" w:eastAsia="Times New Roman" w:hAnsi="Calibri" w:cs="Calibri"/>
                <w:b/>
                <w:bCs/>
                <w:color w:val="000000"/>
                <w:sz w:val="20"/>
                <w:szCs w:val="20"/>
              </w:rPr>
              <w:t xml:space="preserve">Customer begins internal cycle planning discussions </w:t>
            </w:r>
          </w:p>
        </w:tc>
        <w:tc>
          <w:tcPr>
            <w:tcW w:w="136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F8260B" w:rsidRPr="00F8260B" w:rsidTr="00861616">
        <w:trPr>
          <w:trHeight w:val="255"/>
          <w:jc w:val="center"/>
        </w:trPr>
        <w:tc>
          <w:tcPr>
            <w:tcW w:w="7662" w:type="dxa"/>
            <w:shd w:val="clear" w:color="auto" w:fill="auto"/>
            <w:noWrap/>
            <w:vAlign w:val="bottom"/>
            <w:hideMark/>
          </w:tcPr>
          <w:p w:rsidR="00F8260B" w:rsidRPr="00F8260B" w:rsidRDefault="00F4546D" w:rsidP="00F8260B">
            <w:pPr>
              <w:spacing w:after="0" w:line="240" w:lineRule="auto"/>
              <w:ind w:firstLineChars="100" w:firstLine="201"/>
              <w:rPr>
                <w:rFonts w:ascii="Calibri" w:eastAsia="Times New Roman" w:hAnsi="Calibri" w:cs="Calibri"/>
                <w:b/>
                <w:bCs/>
                <w:color w:val="000000"/>
                <w:sz w:val="20"/>
                <w:szCs w:val="20"/>
              </w:rPr>
            </w:pPr>
            <w:r>
              <w:rPr>
                <w:rFonts w:ascii="Calibri" w:eastAsia="Times New Roman" w:hAnsi="Calibri" w:cs="Calibri"/>
                <w:b/>
                <w:bCs/>
                <w:color w:val="000000"/>
                <w:sz w:val="20"/>
                <w:szCs w:val="20"/>
              </w:rPr>
              <w:t>Business Changes</w:t>
            </w:r>
          </w:p>
        </w:tc>
        <w:tc>
          <w:tcPr>
            <w:tcW w:w="136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F8260B" w:rsidRPr="00F8260B" w:rsidTr="00861616">
        <w:trPr>
          <w:trHeight w:val="255"/>
          <w:jc w:val="center"/>
        </w:trPr>
        <w:tc>
          <w:tcPr>
            <w:tcW w:w="7662" w:type="dxa"/>
            <w:shd w:val="clear" w:color="auto" w:fill="auto"/>
            <w:noWrap/>
            <w:vAlign w:val="bottom"/>
            <w:hideMark/>
          </w:tcPr>
          <w:p w:rsidR="00F8260B" w:rsidRPr="00F8260B" w:rsidRDefault="00F4546D" w:rsidP="00F4546D">
            <w:pPr>
              <w:spacing w:after="0" w:line="240" w:lineRule="auto"/>
              <w:rPr>
                <w:rFonts w:ascii="Calibri" w:eastAsia="Times New Roman" w:hAnsi="Calibri" w:cs="Calibri"/>
                <w:color w:val="000000"/>
                <w:sz w:val="20"/>
                <w:szCs w:val="20"/>
              </w:rPr>
            </w:pPr>
            <w:r w:rsidRPr="00F4546D">
              <w:rPr>
                <w:rFonts w:ascii="Calibri" w:eastAsia="Times New Roman" w:hAnsi="Calibri" w:cs="Calibri"/>
                <w:color w:val="000000"/>
                <w:sz w:val="20"/>
                <w:szCs w:val="20"/>
              </w:rPr>
              <w:t xml:space="preserve"> Are you launching to </w:t>
            </w:r>
            <w:r>
              <w:rPr>
                <w:rFonts w:ascii="Calibri" w:eastAsia="Times New Roman" w:hAnsi="Calibri" w:cs="Calibri"/>
                <w:color w:val="000000"/>
                <w:sz w:val="20"/>
                <w:szCs w:val="20"/>
              </w:rPr>
              <w:t xml:space="preserve">the </w:t>
            </w:r>
            <w:proofErr w:type="gramStart"/>
            <w:r>
              <w:rPr>
                <w:rFonts w:ascii="Calibri" w:eastAsia="Times New Roman" w:hAnsi="Calibri" w:cs="Calibri"/>
                <w:color w:val="000000"/>
                <w:sz w:val="20"/>
                <w:szCs w:val="20"/>
              </w:rPr>
              <w:t xml:space="preserve">same </w:t>
            </w:r>
            <w:r w:rsidRPr="00F4546D">
              <w:rPr>
                <w:rFonts w:ascii="Calibri" w:eastAsia="Times New Roman" w:hAnsi="Calibri" w:cs="Calibri"/>
                <w:color w:val="000000"/>
                <w:sz w:val="20"/>
                <w:szCs w:val="20"/>
              </w:rPr>
              <w:t xml:space="preserve"> group</w:t>
            </w:r>
            <w:proofErr w:type="gramEnd"/>
            <w:r w:rsidRPr="00F4546D">
              <w:rPr>
                <w:rFonts w:ascii="Calibri" w:eastAsia="Times New Roman" w:hAnsi="Calibri" w:cs="Calibri"/>
                <w:color w:val="000000"/>
                <w:sz w:val="20"/>
                <w:szCs w:val="20"/>
              </w:rPr>
              <w:t xml:space="preserve"> as last year or is it changing this year</w:t>
            </w:r>
            <w:r>
              <w:rPr>
                <w:rFonts w:ascii="Calibri" w:eastAsia="Times New Roman" w:hAnsi="Calibri" w:cs="Calibri"/>
                <w:color w:val="000000"/>
                <w:sz w:val="20"/>
                <w:szCs w:val="20"/>
              </w:rPr>
              <w:t>.  Will managers or planners be responsible for the compensation worksheet?</w:t>
            </w:r>
          </w:p>
        </w:tc>
        <w:tc>
          <w:tcPr>
            <w:tcW w:w="136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F8260B" w:rsidRPr="00F8260B" w:rsidTr="00861616">
        <w:trPr>
          <w:trHeight w:val="255"/>
          <w:jc w:val="center"/>
        </w:trPr>
        <w:tc>
          <w:tcPr>
            <w:tcW w:w="7662" w:type="dxa"/>
            <w:shd w:val="clear" w:color="auto" w:fill="auto"/>
            <w:noWrap/>
            <w:vAlign w:val="bottom"/>
            <w:hideMark/>
          </w:tcPr>
          <w:p w:rsidR="00F8260B" w:rsidRPr="00F8260B" w:rsidRDefault="00F4546D" w:rsidP="00F8260B">
            <w:pPr>
              <w:spacing w:after="0" w:line="240" w:lineRule="auto"/>
              <w:ind w:firstLineChars="300" w:firstLine="600"/>
              <w:rPr>
                <w:rFonts w:ascii="Calibri" w:eastAsia="Times New Roman" w:hAnsi="Calibri" w:cs="Calibri"/>
                <w:color w:val="000000"/>
                <w:sz w:val="20"/>
                <w:szCs w:val="20"/>
              </w:rPr>
            </w:pPr>
            <w:r>
              <w:rPr>
                <w:rFonts w:ascii="Calibri" w:eastAsia="Times New Roman" w:hAnsi="Calibri" w:cs="Calibri"/>
                <w:color w:val="000000"/>
                <w:sz w:val="20"/>
                <w:szCs w:val="20"/>
              </w:rPr>
              <w:t>How will you handle inactive users?  Will they be a part of the compensation cycle?</w:t>
            </w:r>
            <w:r w:rsidR="00F8260B" w:rsidRPr="00F8260B">
              <w:rPr>
                <w:rFonts w:ascii="Calibri" w:eastAsia="Times New Roman" w:hAnsi="Calibri" w:cs="Calibri"/>
                <w:color w:val="000000"/>
                <w:sz w:val="20"/>
                <w:szCs w:val="20"/>
              </w:rPr>
              <w:t xml:space="preserve"> </w:t>
            </w:r>
          </w:p>
        </w:tc>
        <w:tc>
          <w:tcPr>
            <w:tcW w:w="136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E54683" w:rsidRPr="00F8260B" w:rsidTr="00861616">
        <w:trPr>
          <w:trHeight w:val="270"/>
          <w:jc w:val="center"/>
        </w:trPr>
        <w:tc>
          <w:tcPr>
            <w:tcW w:w="7662" w:type="dxa"/>
            <w:shd w:val="clear" w:color="auto" w:fill="auto"/>
            <w:noWrap/>
            <w:vAlign w:val="bottom"/>
            <w:hideMark/>
          </w:tcPr>
          <w:p w:rsidR="00E54683" w:rsidRDefault="00E54683" w:rsidP="00F8260B">
            <w:pPr>
              <w:spacing w:after="0" w:line="240" w:lineRule="auto"/>
              <w:ind w:firstLineChars="100" w:firstLine="201"/>
              <w:rPr>
                <w:rFonts w:ascii="Calibri" w:eastAsia="Times New Roman" w:hAnsi="Calibri" w:cs="Calibri"/>
                <w:b/>
                <w:bCs/>
                <w:color w:val="000000"/>
                <w:sz w:val="20"/>
                <w:szCs w:val="20"/>
              </w:rPr>
            </w:pPr>
            <w:r>
              <w:rPr>
                <w:rFonts w:ascii="Calibri" w:eastAsia="Times New Roman" w:hAnsi="Calibri" w:cs="Calibri"/>
                <w:b/>
                <w:bCs/>
                <w:color w:val="000000"/>
                <w:sz w:val="20"/>
                <w:szCs w:val="20"/>
              </w:rPr>
              <w:t>Compensation Statements</w:t>
            </w:r>
          </w:p>
        </w:tc>
        <w:tc>
          <w:tcPr>
            <w:tcW w:w="1360"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r>
      <w:tr w:rsidR="00E54683" w:rsidRPr="00F8260B" w:rsidTr="00861616">
        <w:trPr>
          <w:trHeight w:val="270"/>
          <w:jc w:val="center"/>
        </w:trPr>
        <w:tc>
          <w:tcPr>
            <w:tcW w:w="7662" w:type="dxa"/>
            <w:shd w:val="clear" w:color="auto" w:fill="auto"/>
            <w:noWrap/>
            <w:vAlign w:val="bottom"/>
            <w:hideMark/>
          </w:tcPr>
          <w:p w:rsidR="00E54683" w:rsidRPr="00E54683" w:rsidRDefault="00E54683" w:rsidP="00E54683">
            <w:pPr>
              <w:spacing w:after="0" w:line="240" w:lineRule="auto"/>
              <w:ind w:firstLineChars="100" w:firstLine="200"/>
              <w:rPr>
                <w:rFonts w:ascii="Calibri" w:eastAsia="Times New Roman" w:hAnsi="Calibri" w:cs="Calibri"/>
                <w:bCs/>
                <w:color w:val="000000"/>
                <w:sz w:val="20"/>
                <w:szCs w:val="20"/>
              </w:rPr>
            </w:pPr>
            <w:r w:rsidRPr="00E54683">
              <w:rPr>
                <w:rFonts w:ascii="Calibri" w:eastAsia="Times New Roman" w:hAnsi="Calibri" w:cs="Calibri"/>
                <w:bCs/>
                <w:color w:val="000000"/>
                <w:sz w:val="20"/>
                <w:szCs w:val="20"/>
              </w:rPr>
              <w:t xml:space="preserve">    Do you anticipate changes to the compensation statement?  </w:t>
            </w:r>
          </w:p>
        </w:tc>
        <w:tc>
          <w:tcPr>
            <w:tcW w:w="1360"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p>
        </w:tc>
        <w:tc>
          <w:tcPr>
            <w:tcW w:w="1240"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r>
      <w:tr w:rsidR="00E54683" w:rsidRPr="00F8260B" w:rsidTr="00861616">
        <w:trPr>
          <w:trHeight w:val="270"/>
          <w:jc w:val="center"/>
        </w:trPr>
        <w:tc>
          <w:tcPr>
            <w:tcW w:w="7662" w:type="dxa"/>
            <w:shd w:val="clear" w:color="auto" w:fill="auto"/>
            <w:noWrap/>
            <w:vAlign w:val="bottom"/>
            <w:hideMark/>
          </w:tcPr>
          <w:p w:rsidR="00E54683" w:rsidRPr="00E54683" w:rsidRDefault="00E54683" w:rsidP="00E54683">
            <w:pPr>
              <w:spacing w:after="0" w:line="240" w:lineRule="auto"/>
              <w:ind w:firstLineChars="100" w:firstLine="200"/>
              <w:rPr>
                <w:rFonts w:ascii="Calibri" w:eastAsia="Times New Roman" w:hAnsi="Calibri" w:cs="Calibri"/>
                <w:bCs/>
                <w:color w:val="000000"/>
                <w:sz w:val="20"/>
                <w:szCs w:val="20"/>
              </w:rPr>
            </w:pPr>
            <w:r w:rsidRPr="00E54683">
              <w:rPr>
                <w:rFonts w:ascii="Calibri" w:eastAsia="Times New Roman" w:hAnsi="Calibri" w:cs="Calibri"/>
                <w:bCs/>
                <w:color w:val="000000"/>
                <w:sz w:val="20"/>
                <w:szCs w:val="20"/>
              </w:rPr>
              <w:t xml:space="preserve">     </w:t>
            </w:r>
            <w:proofErr w:type="spellStart"/>
            <w:r w:rsidRPr="00E54683">
              <w:rPr>
                <w:rFonts w:ascii="Calibri" w:eastAsia="Times New Roman" w:hAnsi="Calibri" w:cs="Calibri"/>
                <w:bCs/>
                <w:color w:val="000000"/>
                <w:sz w:val="20"/>
                <w:szCs w:val="20"/>
              </w:rPr>
              <w:t>Successstore</w:t>
            </w:r>
            <w:proofErr w:type="spellEnd"/>
            <w:r w:rsidRPr="00E54683">
              <w:rPr>
                <w:rFonts w:ascii="Calibri" w:eastAsia="Times New Roman" w:hAnsi="Calibri" w:cs="Calibri"/>
                <w:bCs/>
                <w:color w:val="000000"/>
                <w:sz w:val="20"/>
                <w:szCs w:val="20"/>
              </w:rPr>
              <w:t xml:space="preserve"> for Compensation Statements?  </w:t>
            </w:r>
          </w:p>
        </w:tc>
        <w:tc>
          <w:tcPr>
            <w:tcW w:w="1360"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r>
      <w:tr w:rsidR="00E54683" w:rsidRPr="00F8260B" w:rsidTr="00861616">
        <w:trPr>
          <w:trHeight w:val="270"/>
          <w:jc w:val="center"/>
        </w:trPr>
        <w:tc>
          <w:tcPr>
            <w:tcW w:w="7662" w:type="dxa"/>
            <w:shd w:val="clear" w:color="auto" w:fill="auto"/>
            <w:noWrap/>
            <w:vAlign w:val="bottom"/>
            <w:hideMark/>
          </w:tcPr>
          <w:p w:rsidR="00E54683" w:rsidRPr="00E54683" w:rsidRDefault="00E54683" w:rsidP="00E54683">
            <w:pPr>
              <w:spacing w:after="0" w:line="240" w:lineRule="auto"/>
              <w:ind w:firstLineChars="100" w:firstLine="200"/>
              <w:rPr>
                <w:rFonts w:ascii="Calibri" w:eastAsia="Times New Roman" w:hAnsi="Calibri" w:cs="Calibri"/>
                <w:bCs/>
                <w:color w:val="000000"/>
                <w:sz w:val="20"/>
                <w:szCs w:val="20"/>
              </w:rPr>
            </w:pPr>
            <w:r w:rsidRPr="00E54683">
              <w:rPr>
                <w:rFonts w:ascii="Calibri" w:eastAsia="Times New Roman" w:hAnsi="Calibri" w:cs="Calibri"/>
                <w:bCs/>
                <w:color w:val="000000"/>
                <w:sz w:val="20"/>
                <w:szCs w:val="20"/>
              </w:rPr>
              <w:t xml:space="preserve">     Custom Compensation Statement</w:t>
            </w:r>
            <w:r w:rsidR="007B512B">
              <w:rPr>
                <w:rFonts w:ascii="Calibri" w:eastAsia="Times New Roman" w:hAnsi="Calibri" w:cs="Calibri"/>
                <w:bCs/>
                <w:color w:val="000000"/>
                <w:sz w:val="20"/>
                <w:szCs w:val="20"/>
              </w:rPr>
              <w:t>?</w:t>
            </w:r>
          </w:p>
        </w:tc>
        <w:tc>
          <w:tcPr>
            <w:tcW w:w="1360"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r>
      <w:tr w:rsidR="00F8260B" w:rsidRPr="00F8260B" w:rsidTr="00861616">
        <w:trPr>
          <w:trHeight w:val="270"/>
          <w:jc w:val="center"/>
        </w:trPr>
        <w:tc>
          <w:tcPr>
            <w:tcW w:w="7662" w:type="dxa"/>
            <w:shd w:val="clear" w:color="auto" w:fill="auto"/>
            <w:noWrap/>
            <w:vAlign w:val="bottom"/>
            <w:hideMark/>
          </w:tcPr>
          <w:p w:rsidR="00F8260B" w:rsidRPr="00F8260B" w:rsidRDefault="00F4546D" w:rsidP="00F8260B">
            <w:pPr>
              <w:spacing w:after="0" w:line="240" w:lineRule="auto"/>
              <w:ind w:firstLineChars="100" w:firstLine="201"/>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Performance </w:t>
            </w:r>
          </w:p>
        </w:tc>
        <w:tc>
          <w:tcPr>
            <w:tcW w:w="136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F8260B" w:rsidRPr="00F8260B" w:rsidTr="00861616">
        <w:trPr>
          <w:trHeight w:val="270"/>
          <w:jc w:val="center"/>
        </w:trPr>
        <w:tc>
          <w:tcPr>
            <w:tcW w:w="7662" w:type="dxa"/>
            <w:shd w:val="clear" w:color="auto" w:fill="auto"/>
            <w:noWrap/>
            <w:vAlign w:val="bottom"/>
            <w:hideMark/>
          </w:tcPr>
          <w:p w:rsidR="00F8260B" w:rsidRPr="00F8260B" w:rsidRDefault="00F4546D" w:rsidP="00F8260B">
            <w:pPr>
              <w:spacing w:after="0" w:line="240" w:lineRule="auto"/>
              <w:ind w:firstLineChars="300" w:firstLine="600"/>
              <w:rPr>
                <w:rFonts w:ascii="Calibri" w:eastAsia="Times New Roman" w:hAnsi="Calibri" w:cs="Calibri"/>
                <w:color w:val="000000"/>
                <w:sz w:val="20"/>
                <w:szCs w:val="20"/>
              </w:rPr>
            </w:pPr>
            <w:r>
              <w:rPr>
                <w:rFonts w:ascii="Calibri" w:eastAsia="Times New Roman" w:hAnsi="Calibri" w:cs="Calibri"/>
                <w:color w:val="000000"/>
                <w:sz w:val="20"/>
                <w:szCs w:val="20"/>
              </w:rPr>
              <w:t>Are performance forms a part of your compensation cycle?  If so, are there any changes to the PM form that will impact the compensation worksheet?</w:t>
            </w:r>
          </w:p>
        </w:tc>
        <w:tc>
          <w:tcPr>
            <w:tcW w:w="136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F8260B" w:rsidRPr="00F8260B" w:rsidTr="00861616">
        <w:trPr>
          <w:trHeight w:val="255"/>
          <w:jc w:val="center"/>
        </w:trPr>
        <w:tc>
          <w:tcPr>
            <w:tcW w:w="7662" w:type="dxa"/>
            <w:shd w:val="clear" w:color="auto" w:fill="auto"/>
            <w:noWrap/>
            <w:vAlign w:val="bottom"/>
            <w:hideMark/>
          </w:tcPr>
          <w:p w:rsidR="00F8260B" w:rsidRPr="00F8260B" w:rsidRDefault="00F8260B" w:rsidP="00F8260B">
            <w:pPr>
              <w:spacing w:after="0" w:line="240" w:lineRule="auto"/>
              <w:ind w:firstLineChars="300" w:firstLine="600"/>
              <w:rPr>
                <w:rFonts w:ascii="Calibri" w:eastAsia="Times New Roman" w:hAnsi="Calibri" w:cs="Calibri"/>
                <w:color w:val="000000"/>
                <w:sz w:val="20"/>
                <w:szCs w:val="20"/>
              </w:rPr>
            </w:pPr>
            <w:r w:rsidRPr="00F8260B">
              <w:rPr>
                <w:rFonts w:ascii="Calibri" w:eastAsia="Times New Roman" w:hAnsi="Calibri" w:cs="Calibri"/>
                <w:color w:val="000000"/>
                <w:sz w:val="20"/>
                <w:szCs w:val="20"/>
              </w:rPr>
              <w:t xml:space="preserve">Template Updates/Changes </w:t>
            </w:r>
          </w:p>
        </w:tc>
        <w:tc>
          <w:tcPr>
            <w:tcW w:w="136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F8260B" w:rsidRPr="00F8260B" w:rsidTr="00861616">
        <w:trPr>
          <w:trHeight w:val="255"/>
          <w:jc w:val="center"/>
        </w:trPr>
        <w:tc>
          <w:tcPr>
            <w:tcW w:w="7662" w:type="dxa"/>
            <w:shd w:val="clear" w:color="auto" w:fill="auto"/>
            <w:noWrap/>
            <w:vAlign w:val="bottom"/>
            <w:hideMark/>
          </w:tcPr>
          <w:p w:rsidR="00F8260B" w:rsidRPr="00F8260B" w:rsidRDefault="00F8260B" w:rsidP="00F8260B">
            <w:pPr>
              <w:spacing w:after="0" w:line="240" w:lineRule="auto"/>
              <w:ind w:firstLineChars="300" w:firstLine="600"/>
              <w:rPr>
                <w:rFonts w:ascii="Calibri" w:eastAsia="Times New Roman" w:hAnsi="Calibri" w:cs="Calibri"/>
                <w:color w:val="000000"/>
                <w:sz w:val="20"/>
                <w:szCs w:val="20"/>
              </w:rPr>
            </w:pPr>
            <w:r w:rsidRPr="00F8260B">
              <w:rPr>
                <w:rFonts w:ascii="Calibri" w:eastAsia="Times New Roman" w:hAnsi="Calibri" w:cs="Calibri"/>
                <w:color w:val="000000"/>
                <w:sz w:val="20"/>
                <w:szCs w:val="20"/>
              </w:rPr>
              <w:t>Route Maps</w:t>
            </w:r>
          </w:p>
        </w:tc>
        <w:tc>
          <w:tcPr>
            <w:tcW w:w="136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F8260B" w:rsidRPr="00F8260B" w:rsidTr="00861616">
        <w:trPr>
          <w:trHeight w:val="255"/>
          <w:jc w:val="center"/>
        </w:trPr>
        <w:tc>
          <w:tcPr>
            <w:tcW w:w="7662" w:type="dxa"/>
            <w:shd w:val="clear" w:color="auto" w:fill="auto"/>
            <w:noWrap/>
            <w:vAlign w:val="bottom"/>
            <w:hideMark/>
          </w:tcPr>
          <w:p w:rsidR="00F8260B" w:rsidRPr="00F8260B" w:rsidRDefault="00F8260B" w:rsidP="00F8260B">
            <w:pPr>
              <w:spacing w:after="0" w:line="240" w:lineRule="auto"/>
              <w:ind w:firstLineChars="300" w:firstLine="600"/>
              <w:rPr>
                <w:rFonts w:ascii="Calibri" w:eastAsia="Times New Roman" w:hAnsi="Calibri" w:cs="Calibri"/>
                <w:color w:val="000000"/>
                <w:sz w:val="20"/>
                <w:szCs w:val="20"/>
              </w:rPr>
            </w:pPr>
            <w:r w:rsidRPr="00F8260B">
              <w:rPr>
                <w:rFonts w:ascii="Calibri" w:eastAsia="Times New Roman" w:hAnsi="Calibri" w:cs="Calibri"/>
                <w:color w:val="000000"/>
                <w:sz w:val="20"/>
                <w:szCs w:val="20"/>
              </w:rPr>
              <w:t>Rating Scales</w:t>
            </w:r>
          </w:p>
        </w:tc>
        <w:tc>
          <w:tcPr>
            <w:tcW w:w="136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F8260B" w:rsidRPr="00F8260B" w:rsidTr="00861616">
        <w:trPr>
          <w:trHeight w:val="300"/>
          <w:jc w:val="center"/>
        </w:trPr>
        <w:tc>
          <w:tcPr>
            <w:tcW w:w="7662" w:type="dxa"/>
            <w:shd w:val="clear" w:color="000000" w:fill="8DB4E2"/>
            <w:noWrap/>
            <w:vAlign w:val="bottom"/>
            <w:hideMark/>
          </w:tcPr>
          <w:p w:rsidR="00F8260B" w:rsidRPr="00F8260B" w:rsidRDefault="00F4546D" w:rsidP="00F8260B">
            <w:pPr>
              <w:spacing w:after="0" w:line="240" w:lineRule="auto"/>
              <w:rPr>
                <w:rFonts w:ascii="Calibri" w:eastAsia="Times New Roman" w:hAnsi="Calibri" w:cs="Calibri"/>
                <w:b/>
                <w:bCs/>
                <w:color w:val="000000"/>
              </w:rPr>
            </w:pPr>
            <w:r>
              <w:rPr>
                <w:rFonts w:ascii="Calibri" w:eastAsia="Times New Roman" w:hAnsi="Calibri" w:cs="Calibri"/>
                <w:b/>
                <w:bCs/>
                <w:color w:val="000000"/>
              </w:rPr>
              <w:t>60 Days</w:t>
            </w:r>
            <w:r w:rsidR="00F8260B" w:rsidRPr="00F8260B">
              <w:rPr>
                <w:rFonts w:ascii="Calibri" w:eastAsia="Times New Roman" w:hAnsi="Calibri" w:cs="Calibri"/>
                <w:b/>
                <w:bCs/>
                <w:color w:val="000000"/>
              </w:rPr>
              <w:t xml:space="preserve"> PRIOR TO FORM LAUNCH</w:t>
            </w:r>
            <w:r w:rsidR="00F7048C">
              <w:rPr>
                <w:rFonts w:ascii="Calibri" w:eastAsia="Times New Roman" w:hAnsi="Calibri" w:cs="Calibri"/>
                <w:b/>
                <w:bCs/>
                <w:color w:val="000000"/>
              </w:rPr>
              <w:t xml:space="preserve"> – on or Before</w:t>
            </w:r>
            <w:r w:rsidR="00364CE8">
              <w:rPr>
                <w:rFonts w:ascii="Calibri" w:eastAsia="Times New Roman" w:hAnsi="Calibri" w:cs="Calibri"/>
                <w:b/>
                <w:bCs/>
                <w:color w:val="000000"/>
              </w:rPr>
              <w:t xml:space="preserve"> (TEST Instance)</w:t>
            </w:r>
          </w:p>
        </w:tc>
        <w:tc>
          <w:tcPr>
            <w:tcW w:w="1360" w:type="dxa"/>
            <w:shd w:val="clear" w:color="000000" w:fill="8DB4E2"/>
            <w:noWrap/>
            <w:vAlign w:val="bottom"/>
            <w:hideMark/>
          </w:tcPr>
          <w:p w:rsidR="00F8260B" w:rsidRPr="00F8260B" w:rsidRDefault="00F8260B"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000000" w:fill="8DB4E2"/>
            <w:noWrap/>
            <w:vAlign w:val="bottom"/>
            <w:hideMark/>
          </w:tcPr>
          <w:p w:rsidR="00F8260B" w:rsidRPr="00F8260B" w:rsidRDefault="00F8260B"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2" w:type="dxa"/>
            <w:shd w:val="clear" w:color="000000" w:fill="8DB4E2"/>
            <w:noWrap/>
            <w:vAlign w:val="bottom"/>
            <w:hideMark/>
          </w:tcPr>
          <w:p w:rsidR="00F8260B" w:rsidRPr="00F8260B" w:rsidRDefault="00F8260B"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F8260B" w:rsidRPr="00F8260B" w:rsidTr="00861616">
        <w:trPr>
          <w:trHeight w:val="510"/>
          <w:jc w:val="center"/>
        </w:trPr>
        <w:tc>
          <w:tcPr>
            <w:tcW w:w="7662" w:type="dxa"/>
            <w:shd w:val="clear" w:color="auto" w:fill="auto"/>
            <w:vAlign w:val="bottom"/>
            <w:hideMark/>
          </w:tcPr>
          <w:p w:rsid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b/>
                <w:bCs/>
                <w:color w:val="000000"/>
                <w:sz w:val="20"/>
                <w:szCs w:val="20"/>
              </w:rPr>
              <w:t>Customer &amp; CSM holds strategic cycle planning discussion to review changes for the upcoming cycle</w:t>
            </w:r>
            <w:r w:rsidR="00E54683">
              <w:rPr>
                <w:rFonts w:ascii="Calibri" w:eastAsia="Times New Roman" w:hAnsi="Calibri" w:cs="Calibri"/>
                <w:b/>
                <w:bCs/>
                <w:color w:val="000000"/>
                <w:sz w:val="20"/>
                <w:szCs w:val="20"/>
              </w:rPr>
              <w:t xml:space="preserve">. </w:t>
            </w:r>
            <w:r w:rsidR="00E54683">
              <w:rPr>
                <w:rFonts w:ascii="Calibri" w:eastAsia="Times New Roman" w:hAnsi="Calibri" w:cs="Calibri"/>
                <w:color w:val="000000"/>
                <w:sz w:val="20"/>
                <w:szCs w:val="20"/>
              </w:rPr>
              <w:t>CSM will do further research to i</w:t>
            </w:r>
            <w:r w:rsidR="00E54683" w:rsidRPr="00F8260B">
              <w:rPr>
                <w:rFonts w:ascii="Calibri" w:eastAsia="Times New Roman" w:hAnsi="Calibri" w:cs="Calibri"/>
                <w:color w:val="000000"/>
                <w:sz w:val="20"/>
                <w:szCs w:val="20"/>
              </w:rPr>
              <w:t>dentify potential impacts created by changes, mitigate risks, and provide additional options to meet the customer's needs</w:t>
            </w:r>
          </w:p>
          <w:p w:rsidR="008B734A" w:rsidRPr="00F8260B" w:rsidRDefault="008B734A" w:rsidP="008B734A">
            <w:pPr>
              <w:spacing w:after="0" w:line="240" w:lineRule="auto"/>
              <w:ind w:left="720"/>
              <w:rPr>
                <w:rFonts w:ascii="Calibri" w:eastAsia="Times New Roman" w:hAnsi="Calibri" w:cs="Calibri"/>
                <w:b/>
                <w:bCs/>
                <w:color w:val="000000"/>
                <w:sz w:val="20"/>
                <w:szCs w:val="20"/>
              </w:rPr>
            </w:pPr>
            <w:r w:rsidRPr="008D61F2">
              <w:rPr>
                <w:rFonts w:ascii="Calibri" w:eastAsia="Times New Roman" w:hAnsi="Calibri" w:cs="Calibri"/>
                <w:b/>
                <w:color w:val="000000"/>
                <w:sz w:val="20"/>
                <w:szCs w:val="20"/>
              </w:rPr>
              <w:t>Customer &amp; CSM will determine whether changes can be accomplished in Admin Tools with guidance by CSA or if TSE is needed.</w:t>
            </w:r>
            <w:r>
              <w:rPr>
                <w:rFonts w:ascii="Calibri" w:eastAsia="Times New Roman" w:hAnsi="Calibri" w:cs="Calibri"/>
                <w:color w:val="000000"/>
                <w:sz w:val="20"/>
                <w:szCs w:val="20"/>
              </w:rPr>
              <w:t xml:space="preserve"> At this time it should already be determined that PS is NOT needed. </w:t>
            </w:r>
            <w:r w:rsidRPr="009E6A16">
              <w:rPr>
                <w:rFonts w:ascii="Calibri" w:eastAsia="Times New Roman" w:hAnsi="Calibri" w:cs="Calibri"/>
                <w:b/>
                <w:i/>
                <w:color w:val="000000"/>
                <w:sz w:val="20"/>
                <w:szCs w:val="20"/>
              </w:rPr>
              <w:t>Note there are some items that will need TSE/XML configurations:</w:t>
            </w:r>
            <w:r w:rsidRPr="009E6A16">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i.e. templates must reference new Currency and Pay Matrix Tables and new custom eligibility keys.</w:t>
            </w:r>
          </w:p>
        </w:tc>
        <w:tc>
          <w:tcPr>
            <w:tcW w:w="136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E54683" w:rsidRPr="00F8260B" w:rsidTr="00861616">
        <w:trPr>
          <w:trHeight w:val="525"/>
          <w:jc w:val="center"/>
        </w:trPr>
        <w:tc>
          <w:tcPr>
            <w:tcW w:w="7662" w:type="dxa"/>
            <w:shd w:val="clear" w:color="auto" w:fill="auto"/>
            <w:vAlign w:val="bottom"/>
            <w:hideMark/>
          </w:tcPr>
          <w:p w:rsidR="00E54683" w:rsidRDefault="00E54683" w:rsidP="00E54683">
            <w:pPr>
              <w:spacing w:after="0" w:line="240" w:lineRule="auto"/>
              <w:rPr>
                <w:rFonts w:ascii="Calibri" w:eastAsia="Times New Roman" w:hAnsi="Calibri" w:cs="Calibri"/>
                <w:bCs/>
                <w:i/>
                <w:color w:val="000000"/>
                <w:sz w:val="20"/>
                <w:szCs w:val="20"/>
              </w:rPr>
            </w:pPr>
            <w:r w:rsidRPr="00F8260B">
              <w:rPr>
                <w:rFonts w:ascii="Calibri" w:eastAsia="Times New Roman" w:hAnsi="Calibri" w:cs="Calibri"/>
                <w:b/>
                <w:bCs/>
                <w:color w:val="000000"/>
                <w:sz w:val="20"/>
                <w:szCs w:val="20"/>
              </w:rPr>
              <w:t xml:space="preserve">Customer documents configuration changes for </w:t>
            </w:r>
            <w:r>
              <w:rPr>
                <w:rFonts w:ascii="Calibri" w:eastAsia="Times New Roman" w:hAnsi="Calibri" w:cs="Calibri"/>
                <w:b/>
                <w:bCs/>
                <w:color w:val="000000"/>
                <w:sz w:val="20"/>
                <w:szCs w:val="20"/>
              </w:rPr>
              <w:t xml:space="preserve">Compensation Template </w:t>
            </w:r>
            <w:r w:rsidRPr="00F8260B">
              <w:rPr>
                <w:rFonts w:ascii="Calibri" w:eastAsia="Times New Roman" w:hAnsi="Calibri" w:cs="Calibri"/>
                <w:b/>
                <w:bCs/>
                <w:color w:val="000000"/>
                <w:sz w:val="20"/>
                <w:szCs w:val="20"/>
              </w:rPr>
              <w:t xml:space="preserve">on CCOR </w:t>
            </w:r>
          </w:p>
          <w:p w:rsidR="00861616" w:rsidRDefault="00E54683" w:rsidP="007B512B">
            <w:pPr>
              <w:pStyle w:val="Default"/>
              <w:ind w:left="720"/>
              <w:rPr>
                <w:rFonts w:ascii="Calibri" w:eastAsia="Times New Roman" w:hAnsi="Calibri" w:cs="Calibri"/>
                <w:bCs/>
                <w:i/>
                <w:sz w:val="20"/>
                <w:szCs w:val="20"/>
              </w:rPr>
            </w:pPr>
            <w:r>
              <w:rPr>
                <w:rFonts w:ascii="Calibri" w:eastAsia="Times New Roman" w:hAnsi="Calibri" w:cs="Calibri"/>
                <w:bCs/>
                <w:i/>
                <w:sz w:val="20"/>
                <w:szCs w:val="20"/>
              </w:rPr>
              <w:t xml:space="preserve">Please note TSE configurations for Compensation </w:t>
            </w:r>
            <w:r w:rsidR="008B734A">
              <w:rPr>
                <w:rFonts w:ascii="Calibri" w:eastAsia="Times New Roman" w:hAnsi="Calibri" w:cs="Calibri"/>
                <w:bCs/>
                <w:i/>
                <w:sz w:val="20"/>
                <w:szCs w:val="20"/>
              </w:rPr>
              <w:t xml:space="preserve">Template changes </w:t>
            </w:r>
            <w:r>
              <w:rPr>
                <w:rFonts w:ascii="Calibri" w:eastAsia="Times New Roman" w:hAnsi="Calibri" w:cs="Calibri"/>
                <w:bCs/>
                <w:i/>
                <w:sz w:val="20"/>
                <w:szCs w:val="20"/>
              </w:rPr>
              <w:t xml:space="preserve"> will take</w:t>
            </w:r>
          </w:p>
          <w:p w:rsidR="00861616" w:rsidRDefault="00861616" w:rsidP="007B512B">
            <w:pPr>
              <w:pStyle w:val="Default"/>
              <w:ind w:left="720"/>
              <w:rPr>
                <w:rFonts w:ascii="Calibri" w:eastAsia="Times New Roman" w:hAnsi="Calibri" w:cs="Calibri"/>
                <w:bCs/>
                <w:i/>
                <w:sz w:val="20"/>
                <w:szCs w:val="20"/>
              </w:rPr>
            </w:pPr>
          </w:p>
          <w:p w:rsidR="00E54683" w:rsidRDefault="00E54683" w:rsidP="007B512B">
            <w:pPr>
              <w:pStyle w:val="Default"/>
              <w:ind w:left="720"/>
              <w:rPr>
                <w:rFonts w:ascii="Calibri" w:eastAsia="Times New Roman" w:hAnsi="Calibri" w:cs="Calibri"/>
                <w:b/>
                <w:bCs/>
                <w:sz w:val="20"/>
                <w:szCs w:val="20"/>
              </w:rPr>
            </w:pPr>
            <w:r>
              <w:rPr>
                <w:rFonts w:ascii="Calibri" w:eastAsia="Times New Roman" w:hAnsi="Calibri" w:cs="Calibri"/>
                <w:bCs/>
                <w:i/>
                <w:sz w:val="20"/>
                <w:szCs w:val="20"/>
              </w:rPr>
              <w:lastRenderedPageBreak/>
              <w:t xml:space="preserve"> </w:t>
            </w:r>
            <w:proofErr w:type="gramStart"/>
            <w:r>
              <w:rPr>
                <w:rFonts w:ascii="Calibri" w:eastAsia="Times New Roman" w:hAnsi="Calibri" w:cs="Calibri"/>
                <w:bCs/>
                <w:i/>
                <w:sz w:val="20"/>
                <w:szCs w:val="20"/>
              </w:rPr>
              <w:t>around</w:t>
            </w:r>
            <w:proofErr w:type="gramEnd"/>
            <w:r>
              <w:rPr>
                <w:rFonts w:ascii="Calibri" w:eastAsia="Times New Roman" w:hAnsi="Calibri" w:cs="Calibri"/>
                <w:bCs/>
                <w:i/>
                <w:sz w:val="20"/>
                <w:szCs w:val="20"/>
              </w:rPr>
              <w:t xml:space="preserve"> 6 weeks for completion for discovery, configurations, and testing. Configurations for Compensation Statements cannot begin until Compensation Templates are complete. </w:t>
            </w:r>
            <w:r w:rsidR="007B512B" w:rsidRPr="008B734A">
              <w:rPr>
                <w:rFonts w:ascii="Calibri" w:eastAsia="Times New Roman" w:hAnsi="Calibri" w:cs="Calibri"/>
                <w:b/>
                <w:bCs/>
                <w:i/>
                <w:sz w:val="20"/>
                <w:szCs w:val="20"/>
              </w:rPr>
              <w:t>Premium Reports Team</w:t>
            </w:r>
            <w:r w:rsidRPr="008B734A">
              <w:rPr>
                <w:rFonts w:ascii="Calibri" w:eastAsia="Times New Roman" w:hAnsi="Calibri" w:cs="Calibri"/>
                <w:b/>
                <w:bCs/>
                <w:i/>
                <w:sz w:val="20"/>
                <w:szCs w:val="20"/>
              </w:rPr>
              <w:t xml:space="preserve"> configurations for Compensation Statements can take around 3 weeks for minimal changes)</w:t>
            </w:r>
          </w:p>
        </w:tc>
        <w:tc>
          <w:tcPr>
            <w:tcW w:w="1360"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r>
      <w:tr w:rsidR="007B512B" w:rsidRPr="00F8260B" w:rsidTr="00861616">
        <w:trPr>
          <w:trHeight w:val="525"/>
          <w:jc w:val="center"/>
        </w:trPr>
        <w:tc>
          <w:tcPr>
            <w:tcW w:w="7662" w:type="dxa"/>
            <w:shd w:val="clear" w:color="auto" w:fill="auto"/>
            <w:vAlign w:val="bottom"/>
            <w:hideMark/>
          </w:tcPr>
          <w:p w:rsidR="007B512B" w:rsidRDefault="007B512B" w:rsidP="007B512B">
            <w:pPr>
              <w:pStyle w:val="Default"/>
              <w:ind w:left="720"/>
              <w:rPr>
                <w:rFonts w:ascii="Calibri" w:eastAsia="Times New Roman" w:hAnsi="Calibri" w:cs="Calibri"/>
                <w:sz w:val="20"/>
                <w:szCs w:val="20"/>
              </w:rPr>
            </w:pPr>
            <w:r w:rsidRPr="00F8260B">
              <w:rPr>
                <w:rFonts w:ascii="Calibri" w:eastAsia="Times New Roman" w:hAnsi="Calibri" w:cs="Calibri"/>
                <w:sz w:val="20"/>
                <w:szCs w:val="20"/>
              </w:rPr>
              <w:lastRenderedPageBreak/>
              <w:t>*</w:t>
            </w:r>
            <w:r w:rsidRPr="00F8260B">
              <w:rPr>
                <w:rFonts w:ascii="Calibri" w:eastAsia="Times New Roman" w:hAnsi="Calibri" w:cs="Calibri"/>
                <w:sz w:val="20"/>
                <w:szCs w:val="20"/>
                <w:u w:val="single"/>
              </w:rPr>
              <w:t>Ensure CCOR includes</w:t>
            </w:r>
            <w:r w:rsidRPr="00F8260B">
              <w:rPr>
                <w:rFonts w:ascii="Calibri" w:eastAsia="Times New Roman" w:hAnsi="Calibri" w:cs="Calibri"/>
                <w:sz w:val="20"/>
                <w:szCs w:val="20"/>
              </w:rPr>
              <w:t xml:space="preserve">:  Co ID, Admin Contact, Module, Template Name, List of Changes, </w:t>
            </w:r>
            <w:r>
              <w:rPr>
                <w:rFonts w:ascii="Calibri" w:eastAsia="Times New Roman" w:hAnsi="Calibri" w:cs="Calibri"/>
                <w:sz w:val="20"/>
                <w:szCs w:val="20"/>
              </w:rPr>
              <w:t xml:space="preserve">Currency &amp; Pay Matrix Tables, Custom Eligibility Keys, other changes made via Admin Tools, </w:t>
            </w:r>
            <w:r w:rsidRPr="00F8260B">
              <w:rPr>
                <w:rFonts w:ascii="Calibri" w:eastAsia="Times New Roman" w:hAnsi="Calibri" w:cs="Calibri"/>
                <w:sz w:val="20"/>
                <w:szCs w:val="20"/>
              </w:rPr>
              <w:t xml:space="preserve">Test Users, </w:t>
            </w:r>
            <w:proofErr w:type="gramStart"/>
            <w:r w:rsidRPr="00F8260B">
              <w:rPr>
                <w:rFonts w:ascii="Calibri" w:eastAsia="Times New Roman" w:hAnsi="Calibri" w:cs="Calibri"/>
                <w:sz w:val="20"/>
                <w:szCs w:val="20"/>
              </w:rPr>
              <w:t>Desired</w:t>
            </w:r>
            <w:proofErr w:type="gramEnd"/>
            <w:r w:rsidRPr="00F8260B">
              <w:rPr>
                <w:rFonts w:ascii="Calibri" w:eastAsia="Times New Roman" w:hAnsi="Calibri" w:cs="Calibri"/>
                <w:sz w:val="20"/>
                <w:szCs w:val="20"/>
              </w:rPr>
              <w:t xml:space="preserve"> Completion Date</w:t>
            </w:r>
            <w:r w:rsidR="00095F6A">
              <w:rPr>
                <w:rFonts w:ascii="Calibri" w:eastAsia="Times New Roman" w:hAnsi="Calibri" w:cs="Calibri"/>
                <w:sz w:val="20"/>
                <w:szCs w:val="20"/>
              </w:rPr>
              <w:t>.</w:t>
            </w:r>
          </w:p>
          <w:p w:rsidR="00095F6A" w:rsidRDefault="00095F6A" w:rsidP="00095F6A">
            <w:pPr>
              <w:spacing w:after="0" w:line="240" w:lineRule="auto"/>
              <w:rPr>
                <w:rFonts w:ascii="Calibri" w:eastAsia="Times New Roman" w:hAnsi="Calibri" w:cs="Calibri"/>
                <w:bCs/>
                <w:i/>
                <w:color w:val="000000"/>
                <w:sz w:val="20"/>
                <w:szCs w:val="20"/>
              </w:rPr>
            </w:pPr>
            <w:r>
              <w:rPr>
                <w:rFonts w:ascii="Calibri" w:eastAsia="Times New Roman" w:hAnsi="Calibri" w:cs="Calibri"/>
                <w:b/>
                <w:bCs/>
                <w:color w:val="000000"/>
                <w:sz w:val="20"/>
                <w:szCs w:val="20"/>
              </w:rPr>
              <w:t xml:space="preserve">Customer opens a case for Compensation Template &amp; Statement Changes </w:t>
            </w:r>
          </w:p>
          <w:p w:rsidR="00095F6A" w:rsidRDefault="00095F6A" w:rsidP="00095F6A">
            <w:pPr>
              <w:pStyle w:val="Default"/>
              <w:ind w:left="720"/>
              <w:rPr>
                <w:rFonts w:ascii="Calibri" w:eastAsia="Times New Roman" w:hAnsi="Calibri" w:cs="Calibri"/>
                <w:b/>
                <w:bCs/>
                <w:sz w:val="20"/>
                <w:szCs w:val="20"/>
              </w:rPr>
            </w:pPr>
            <w:r>
              <w:rPr>
                <w:rFonts w:ascii="Calibri" w:eastAsia="Times New Roman" w:hAnsi="Calibri" w:cs="Calibri"/>
                <w:bCs/>
                <w:i/>
                <w:sz w:val="20"/>
                <w:szCs w:val="20"/>
              </w:rPr>
              <w:t>Customer will attach CCOR, Template XMLs, Summary of Changes, and availability for Discovery session.</w:t>
            </w:r>
          </w:p>
        </w:tc>
        <w:tc>
          <w:tcPr>
            <w:tcW w:w="1360" w:type="dxa"/>
            <w:shd w:val="clear" w:color="auto" w:fill="auto"/>
            <w:noWrap/>
            <w:vAlign w:val="bottom"/>
            <w:hideMark/>
          </w:tcPr>
          <w:p w:rsidR="007B512B" w:rsidRPr="00F8260B" w:rsidRDefault="007B512B"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7B512B" w:rsidRPr="00F8260B" w:rsidRDefault="007B512B"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7B512B" w:rsidRPr="00F8260B" w:rsidRDefault="007B512B" w:rsidP="00F8260B">
            <w:pPr>
              <w:spacing w:after="0" w:line="240" w:lineRule="auto"/>
              <w:rPr>
                <w:rFonts w:ascii="Calibri" w:eastAsia="Times New Roman" w:hAnsi="Calibri" w:cs="Calibri"/>
                <w:color w:val="000000"/>
                <w:sz w:val="20"/>
                <w:szCs w:val="20"/>
              </w:rPr>
            </w:pPr>
          </w:p>
        </w:tc>
      </w:tr>
      <w:tr w:rsidR="00F8260B" w:rsidRPr="00F8260B" w:rsidTr="00861616">
        <w:trPr>
          <w:trHeight w:val="525"/>
          <w:jc w:val="center"/>
        </w:trPr>
        <w:tc>
          <w:tcPr>
            <w:tcW w:w="7662" w:type="dxa"/>
            <w:shd w:val="clear" w:color="auto" w:fill="auto"/>
            <w:vAlign w:val="bottom"/>
            <w:hideMark/>
          </w:tcPr>
          <w:p w:rsidR="00F44C19" w:rsidRPr="00F7048C" w:rsidRDefault="00F44C19" w:rsidP="00F44C19">
            <w:pPr>
              <w:pStyle w:val="Default"/>
              <w:rPr>
                <w:rFonts w:ascii="Calibri" w:eastAsia="Times New Roman" w:hAnsi="Calibri" w:cs="Calibri"/>
                <w:b/>
                <w:bCs/>
                <w:i/>
                <w:sz w:val="28"/>
                <w:szCs w:val="28"/>
              </w:rPr>
            </w:pPr>
            <w:r>
              <w:rPr>
                <w:rFonts w:ascii="Calibri" w:eastAsia="Times New Roman" w:hAnsi="Calibri" w:cs="Calibri"/>
                <w:b/>
                <w:bCs/>
                <w:sz w:val="20"/>
                <w:szCs w:val="20"/>
              </w:rPr>
              <w:t xml:space="preserve">Customer to create a NEW/Copy of Existing Compensation Plan Template </w:t>
            </w:r>
            <w:r w:rsidR="007B512B">
              <w:rPr>
                <w:rFonts w:ascii="Calibri" w:eastAsia="Times New Roman" w:hAnsi="Calibri" w:cs="Calibri"/>
                <w:b/>
                <w:bCs/>
                <w:sz w:val="20"/>
                <w:szCs w:val="20"/>
              </w:rPr>
              <w:t xml:space="preserve">(If working with TSE for compensation changes, they will copy the desired </w:t>
            </w:r>
            <w:r w:rsidR="008B734A">
              <w:rPr>
                <w:rFonts w:ascii="Calibri" w:eastAsia="Times New Roman" w:hAnsi="Calibri" w:cs="Calibri"/>
                <w:b/>
                <w:bCs/>
                <w:sz w:val="20"/>
                <w:szCs w:val="20"/>
              </w:rPr>
              <w:t>Template</w:t>
            </w:r>
            <w:r w:rsidR="007B512B">
              <w:rPr>
                <w:rFonts w:ascii="Calibri" w:eastAsia="Times New Roman" w:hAnsi="Calibri" w:cs="Calibri"/>
                <w:b/>
                <w:bCs/>
                <w:sz w:val="20"/>
                <w:szCs w:val="20"/>
              </w:rPr>
              <w:t xml:space="preserve"> and create a new copy).  </w:t>
            </w:r>
            <w:r w:rsidR="007B512B" w:rsidRPr="00F7048C">
              <w:rPr>
                <w:rFonts w:ascii="Calibri" w:eastAsia="Times New Roman" w:hAnsi="Calibri" w:cs="Calibri"/>
                <w:b/>
                <w:bCs/>
                <w:i/>
                <w:sz w:val="28"/>
                <w:szCs w:val="28"/>
              </w:rPr>
              <w:t>If TSE is not needed for compensation cycle changes, customer should START HERE</w:t>
            </w:r>
            <w:r w:rsidR="008B734A" w:rsidRPr="00F7048C">
              <w:rPr>
                <w:rFonts w:ascii="Calibri" w:eastAsia="Times New Roman" w:hAnsi="Calibri" w:cs="Calibri"/>
                <w:b/>
                <w:bCs/>
                <w:i/>
                <w:sz w:val="28"/>
                <w:szCs w:val="28"/>
              </w:rPr>
              <w:t>.</w:t>
            </w:r>
          </w:p>
          <w:p w:rsidR="00F8260B" w:rsidRPr="00F8260B" w:rsidRDefault="00F44C19" w:rsidP="00F44C19">
            <w:pPr>
              <w:spacing w:after="0" w:line="240" w:lineRule="auto"/>
              <w:ind w:left="288"/>
              <w:rPr>
                <w:rFonts w:ascii="Calibri" w:eastAsia="Times New Roman" w:hAnsi="Calibri" w:cs="Calibri"/>
                <w:color w:val="000000"/>
                <w:sz w:val="20"/>
                <w:szCs w:val="20"/>
              </w:rPr>
            </w:pPr>
            <w:r>
              <w:rPr>
                <w:rFonts w:ascii="Calibri" w:eastAsia="Times New Roman" w:hAnsi="Calibri" w:cs="Calibri"/>
                <w:bCs/>
                <w:i/>
                <w:iCs/>
                <w:sz w:val="20"/>
                <w:szCs w:val="20"/>
              </w:rPr>
              <w:t xml:space="preserve">It is </w:t>
            </w:r>
            <w:r w:rsidRPr="00C7365E">
              <w:rPr>
                <w:rFonts w:ascii="Calibri" w:eastAsia="Times New Roman" w:hAnsi="Calibri" w:cs="Calibri"/>
                <w:bCs/>
                <w:i/>
                <w:iCs/>
                <w:sz w:val="20"/>
                <w:szCs w:val="20"/>
              </w:rPr>
              <w:t xml:space="preserve">best practice NOT to update the </w:t>
            </w:r>
            <w:r>
              <w:rPr>
                <w:rFonts w:ascii="Calibri" w:eastAsia="Times New Roman" w:hAnsi="Calibri" w:cs="Calibri"/>
                <w:bCs/>
                <w:i/>
                <w:iCs/>
                <w:sz w:val="20"/>
                <w:szCs w:val="20"/>
              </w:rPr>
              <w:t>plan template used for previously launched forms. Creating a new template allows use of the Executive Review, Ad hoc and Aggregate Export, reflecting only data from the current cycle’s forms and can reference unique currency conversion table/pay matrix/lookup tables that were created.</w:t>
            </w:r>
          </w:p>
        </w:tc>
        <w:tc>
          <w:tcPr>
            <w:tcW w:w="136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F44C19" w:rsidRPr="00F8260B" w:rsidTr="00861616">
        <w:trPr>
          <w:trHeight w:val="300"/>
          <w:jc w:val="center"/>
        </w:trPr>
        <w:tc>
          <w:tcPr>
            <w:tcW w:w="7662" w:type="dxa"/>
            <w:shd w:val="clear" w:color="auto" w:fill="auto"/>
            <w:vAlign w:val="bottom"/>
            <w:hideMark/>
          </w:tcPr>
          <w:p w:rsidR="00F44C19" w:rsidRDefault="00F44C19" w:rsidP="00F44C19">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Customer to complete NEW Currency Conversion Table in Admin Tools </w:t>
            </w:r>
          </w:p>
          <w:p w:rsidR="00F44C19" w:rsidRPr="00F8260B" w:rsidRDefault="00F44C19" w:rsidP="00F44C19">
            <w:pPr>
              <w:spacing w:after="0" w:line="240" w:lineRule="auto"/>
              <w:rPr>
                <w:rFonts w:ascii="Calibri" w:eastAsia="Times New Roman" w:hAnsi="Calibri" w:cs="Calibri"/>
                <w:b/>
                <w:bCs/>
                <w:color w:val="000000"/>
                <w:sz w:val="20"/>
                <w:szCs w:val="20"/>
              </w:rPr>
            </w:pPr>
            <w:r w:rsidRPr="00C7365E">
              <w:rPr>
                <w:rFonts w:ascii="Calibri" w:eastAsia="Times New Roman" w:hAnsi="Calibri" w:cs="Calibri"/>
                <w:bCs/>
                <w:i/>
                <w:iCs/>
                <w:color w:val="000000"/>
                <w:sz w:val="20"/>
                <w:szCs w:val="20"/>
              </w:rPr>
              <w:t>It is a best practice NOT to update the table referenced in previously launched forms.  You can import last year’s table and then update the rates in Admin tools when you are ready prior to your launch.</w:t>
            </w:r>
          </w:p>
        </w:tc>
        <w:tc>
          <w:tcPr>
            <w:tcW w:w="1360" w:type="dxa"/>
            <w:shd w:val="clear" w:color="auto" w:fill="auto"/>
            <w:noWrap/>
            <w:vAlign w:val="bottom"/>
            <w:hideMark/>
          </w:tcPr>
          <w:p w:rsidR="00F44C19" w:rsidRPr="00F8260B" w:rsidRDefault="00F44C19"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F44C19" w:rsidRPr="00F8260B" w:rsidRDefault="00F44C19"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F44C19" w:rsidRPr="00F8260B" w:rsidRDefault="00F44C19" w:rsidP="00F8260B">
            <w:pPr>
              <w:spacing w:after="0" w:line="240" w:lineRule="auto"/>
              <w:rPr>
                <w:rFonts w:ascii="Calibri" w:eastAsia="Times New Roman" w:hAnsi="Calibri" w:cs="Calibri"/>
                <w:color w:val="000000"/>
                <w:sz w:val="20"/>
                <w:szCs w:val="20"/>
              </w:rPr>
            </w:pPr>
          </w:p>
        </w:tc>
      </w:tr>
      <w:tr w:rsidR="00F44C19" w:rsidRPr="00F8260B" w:rsidTr="00861616">
        <w:trPr>
          <w:trHeight w:val="300"/>
          <w:jc w:val="center"/>
        </w:trPr>
        <w:tc>
          <w:tcPr>
            <w:tcW w:w="7662" w:type="dxa"/>
            <w:shd w:val="clear" w:color="auto" w:fill="auto"/>
            <w:vAlign w:val="bottom"/>
            <w:hideMark/>
          </w:tcPr>
          <w:p w:rsidR="00F44C19" w:rsidRDefault="00F44C19" w:rsidP="00F44C19">
            <w:pPr>
              <w:spacing w:after="0" w:line="240" w:lineRule="auto"/>
              <w:rPr>
                <w:rFonts w:ascii="Arial" w:eastAsia="MS PGothic" w:hAnsi="Arial" w:cs="Arial"/>
                <w:i/>
                <w:iCs/>
                <w:color w:val="000000"/>
                <w:kern w:val="24"/>
                <w:sz w:val="28"/>
                <w:szCs w:val="28"/>
              </w:rPr>
            </w:pPr>
            <w:r>
              <w:rPr>
                <w:rFonts w:ascii="Calibri" w:eastAsia="Times New Roman" w:hAnsi="Calibri" w:cs="Calibri"/>
                <w:b/>
                <w:bCs/>
                <w:color w:val="000000"/>
                <w:sz w:val="20"/>
                <w:szCs w:val="20"/>
              </w:rPr>
              <w:t>Customer to complete a NEW Pay Matrix</w:t>
            </w:r>
            <w:r w:rsidRPr="00C7365E">
              <w:rPr>
                <w:rFonts w:ascii="Arial" w:eastAsia="MS PGothic" w:hAnsi="Arial" w:cs="Arial"/>
                <w:i/>
                <w:iCs/>
                <w:color w:val="000000"/>
                <w:kern w:val="24"/>
                <w:sz w:val="28"/>
                <w:szCs w:val="28"/>
              </w:rPr>
              <w:t xml:space="preserve"> </w:t>
            </w:r>
          </w:p>
          <w:p w:rsidR="00F44C19" w:rsidRPr="00F8260B" w:rsidRDefault="00F44C19" w:rsidP="00F44C19">
            <w:pPr>
              <w:spacing w:after="0" w:line="240" w:lineRule="auto"/>
              <w:rPr>
                <w:rFonts w:ascii="Calibri" w:eastAsia="Times New Roman" w:hAnsi="Calibri" w:cs="Calibri"/>
                <w:b/>
                <w:bCs/>
                <w:color w:val="000000"/>
                <w:sz w:val="20"/>
                <w:szCs w:val="20"/>
              </w:rPr>
            </w:pPr>
            <w:r w:rsidRPr="00C7365E">
              <w:rPr>
                <w:rFonts w:ascii="Calibri" w:eastAsia="Times New Roman" w:hAnsi="Calibri" w:cs="Calibri"/>
                <w:bCs/>
                <w:i/>
                <w:iCs/>
                <w:color w:val="000000"/>
                <w:sz w:val="20"/>
                <w:szCs w:val="20"/>
              </w:rPr>
              <w:t>It is a best practice NOT to update the table referenced in previously launched forms.  You can import last year’s table and then import a new file in Admin tools when you are ready prior to your launch.</w:t>
            </w:r>
          </w:p>
        </w:tc>
        <w:tc>
          <w:tcPr>
            <w:tcW w:w="1360" w:type="dxa"/>
            <w:shd w:val="clear" w:color="auto" w:fill="auto"/>
            <w:noWrap/>
            <w:vAlign w:val="bottom"/>
            <w:hideMark/>
          </w:tcPr>
          <w:p w:rsidR="00F44C19" w:rsidRPr="00F8260B" w:rsidRDefault="00F44C19"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F44C19" w:rsidRPr="00F8260B" w:rsidRDefault="00F44C19"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F44C19" w:rsidRPr="00F8260B" w:rsidRDefault="00F44C19" w:rsidP="00F8260B">
            <w:pPr>
              <w:spacing w:after="0" w:line="240" w:lineRule="auto"/>
              <w:rPr>
                <w:rFonts w:ascii="Calibri" w:eastAsia="Times New Roman" w:hAnsi="Calibri" w:cs="Calibri"/>
                <w:color w:val="000000"/>
                <w:sz w:val="20"/>
                <w:szCs w:val="20"/>
              </w:rPr>
            </w:pPr>
          </w:p>
        </w:tc>
      </w:tr>
      <w:tr w:rsidR="00F44C19" w:rsidRPr="00F8260B" w:rsidTr="00861616">
        <w:trPr>
          <w:trHeight w:val="300"/>
          <w:jc w:val="center"/>
        </w:trPr>
        <w:tc>
          <w:tcPr>
            <w:tcW w:w="7662" w:type="dxa"/>
            <w:shd w:val="clear" w:color="auto" w:fill="auto"/>
            <w:vAlign w:val="bottom"/>
            <w:hideMark/>
          </w:tcPr>
          <w:p w:rsidR="00E54683" w:rsidRDefault="00E54683" w:rsidP="00E54683">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Customer to complete NEW Look Up Tables </w:t>
            </w:r>
            <w:r w:rsidRPr="00C7365E">
              <w:rPr>
                <w:rFonts w:ascii="Calibri" w:eastAsia="Times New Roman" w:hAnsi="Calibri" w:cs="Calibri"/>
                <w:bCs/>
                <w:color w:val="000000"/>
                <w:sz w:val="20"/>
                <w:szCs w:val="20"/>
              </w:rPr>
              <w:t>(</w:t>
            </w:r>
            <w:r>
              <w:rPr>
                <w:rFonts w:ascii="Calibri" w:eastAsia="Times New Roman" w:hAnsi="Calibri" w:cs="Calibri"/>
                <w:bCs/>
                <w:color w:val="000000"/>
                <w:sz w:val="20"/>
                <w:szCs w:val="20"/>
              </w:rPr>
              <w:t>If changes are needed)</w:t>
            </w:r>
          </w:p>
          <w:p w:rsidR="00F44C19" w:rsidRPr="00F8260B" w:rsidRDefault="00E54683" w:rsidP="00E54683">
            <w:pPr>
              <w:spacing w:after="0" w:line="240" w:lineRule="auto"/>
              <w:rPr>
                <w:rFonts w:ascii="Calibri" w:eastAsia="Times New Roman" w:hAnsi="Calibri" w:cs="Calibri"/>
                <w:b/>
                <w:bCs/>
                <w:color w:val="000000"/>
                <w:sz w:val="20"/>
                <w:szCs w:val="20"/>
              </w:rPr>
            </w:pPr>
            <w:r w:rsidRPr="00C7365E">
              <w:rPr>
                <w:rFonts w:ascii="Calibri" w:eastAsia="Times New Roman" w:hAnsi="Calibri" w:cs="Calibri"/>
                <w:bCs/>
                <w:i/>
                <w:iCs/>
                <w:color w:val="000000"/>
                <w:sz w:val="20"/>
                <w:szCs w:val="20"/>
              </w:rPr>
              <w:t>It is best practice NOT to update lookup tables that were referenced in forms that have been launched for a prior cycle.</w:t>
            </w:r>
            <w:r w:rsidRPr="00C7365E">
              <w:rPr>
                <w:rFonts w:ascii="Calibri" w:eastAsia="Times New Roman" w:hAnsi="Calibri" w:cs="Calibri"/>
                <w:bCs/>
                <w:color w:val="000000"/>
                <w:sz w:val="20"/>
                <w:szCs w:val="20"/>
              </w:rPr>
              <w:t xml:space="preserve"> </w:t>
            </w:r>
            <w:r w:rsidRPr="00C7365E">
              <w:rPr>
                <w:rFonts w:ascii="Calibri" w:eastAsia="Times New Roman" w:hAnsi="Calibri" w:cs="Calibri"/>
                <w:bCs/>
                <w:i/>
                <w:iCs/>
                <w:color w:val="000000"/>
                <w:sz w:val="20"/>
                <w:szCs w:val="20"/>
              </w:rPr>
              <w:t>If you anticipate any changes to the input or output values, it is best practice to create new tables which can be referenced in your new templates</w:t>
            </w:r>
          </w:p>
        </w:tc>
        <w:tc>
          <w:tcPr>
            <w:tcW w:w="1360" w:type="dxa"/>
            <w:shd w:val="clear" w:color="auto" w:fill="auto"/>
            <w:noWrap/>
            <w:vAlign w:val="bottom"/>
            <w:hideMark/>
          </w:tcPr>
          <w:p w:rsidR="00F44C19" w:rsidRPr="00F8260B" w:rsidRDefault="00F44C19"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F44C19" w:rsidRPr="00F8260B" w:rsidRDefault="00F44C19"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F44C19" w:rsidRPr="00F8260B" w:rsidRDefault="00F44C19" w:rsidP="00F8260B">
            <w:pPr>
              <w:spacing w:after="0" w:line="240" w:lineRule="auto"/>
              <w:rPr>
                <w:rFonts w:ascii="Calibri" w:eastAsia="Times New Roman" w:hAnsi="Calibri" w:cs="Calibri"/>
                <w:color w:val="000000"/>
                <w:sz w:val="20"/>
                <w:szCs w:val="20"/>
              </w:rPr>
            </w:pPr>
          </w:p>
        </w:tc>
      </w:tr>
      <w:tr w:rsidR="00F44C19" w:rsidRPr="00F8260B" w:rsidTr="00861616">
        <w:trPr>
          <w:trHeight w:val="300"/>
          <w:jc w:val="center"/>
        </w:trPr>
        <w:tc>
          <w:tcPr>
            <w:tcW w:w="7662" w:type="dxa"/>
            <w:shd w:val="clear" w:color="auto" w:fill="auto"/>
            <w:vAlign w:val="bottom"/>
            <w:hideMark/>
          </w:tcPr>
          <w:p w:rsidR="00E54683" w:rsidRDefault="00E54683" w:rsidP="00E54683">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Customer to review Custom Eligibility Keys and make necessary changes </w:t>
            </w:r>
          </w:p>
          <w:p w:rsidR="00F44C19" w:rsidRPr="00F8260B" w:rsidRDefault="00E54683" w:rsidP="00E54683">
            <w:pPr>
              <w:spacing w:after="0" w:line="240" w:lineRule="auto"/>
              <w:rPr>
                <w:rFonts w:ascii="Calibri" w:eastAsia="Times New Roman" w:hAnsi="Calibri" w:cs="Calibri"/>
                <w:b/>
                <w:bCs/>
                <w:color w:val="000000"/>
                <w:sz w:val="20"/>
                <w:szCs w:val="20"/>
              </w:rPr>
            </w:pPr>
            <w:r w:rsidRPr="008D61F2">
              <w:rPr>
                <w:rFonts w:ascii="Calibri" w:eastAsia="Times New Roman" w:hAnsi="Calibri" w:cs="Calibri"/>
                <w:bCs/>
                <w:i/>
                <w:color w:val="000000"/>
                <w:sz w:val="20"/>
                <w:szCs w:val="20"/>
              </w:rPr>
              <w:t>(</w:t>
            </w:r>
            <w:r>
              <w:rPr>
                <w:rFonts w:ascii="Calibri" w:eastAsia="Times New Roman" w:hAnsi="Calibri" w:cs="Calibri"/>
                <w:bCs/>
                <w:i/>
                <w:color w:val="000000"/>
                <w:sz w:val="20"/>
                <w:szCs w:val="20"/>
              </w:rPr>
              <w:t>Only necessary if Customer uses Custom Eligibility Keys</w:t>
            </w:r>
            <w:r w:rsidRPr="008D61F2">
              <w:rPr>
                <w:rFonts w:ascii="Calibri" w:eastAsia="Times New Roman" w:hAnsi="Calibri" w:cs="Calibri"/>
                <w:bCs/>
                <w:i/>
                <w:color w:val="000000"/>
                <w:sz w:val="20"/>
                <w:szCs w:val="20"/>
              </w:rPr>
              <w:t>)</w:t>
            </w:r>
          </w:p>
        </w:tc>
        <w:tc>
          <w:tcPr>
            <w:tcW w:w="1360" w:type="dxa"/>
            <w:shd w:val="clear" w:color="auto" w:fill="auto"/>
            <w:noWrap/>
            <w:vAlign w:val="bottom"/>
            <w:hideMark/>
          </w:tcPr>
          <w:p w:rsidR="00F44C19" w:rsidRPr="00F8260B" w:rsidRDefault="00F44C19"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F44C19" w:rsidRPr="00F8260B" w:rsidRDefault="00F44C19"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F44C19" w:rsidRPr="00F8260B" w:rsidRDefault="00F44C19" w:rsidP="00F8260B">
            <w:pPr>
              <w:spacing w:after="0" w:line="240" w:lineRule="auto"/>
              <w:rPr>
                <w:rFonts w:ascii="Calibri" w:eastAsia="Times New Roman" w:hAnsi="Calibri" w:cs="Calibri"/>
                <w:color w:val="000000"/>
                <w:sz w:val="20"/>
                <w:szCs w:val="20"/>
              </w:rPr>
            </w:pPr>
          </w:p>
        </w:tc>
      </w:tr>
      <w:tr w:rsidR="0063720D" w:rsidRPr="00F8260B" w:rsidTr="00861616">
        <w:trPr>
          <w:trHeight w:val="300"/>
          <w:jc w:val="center"/>
        </w:trPr>
        <w:tc>
          <w:tcPr>
            <w:tcW w:w="7662" w:type="dxa"/>
            <w:shd w:val="clear" w:color="000000" w:fill="8DB4E2"/>
            <w:noWrap/>
            <w:vAlign w:val="bottom"/>
            <w:hideMark/>
          </w:tcPr>
          <w:p w:rsidR="0063720D" w:rsidRPr="00F8260B" w:rsidRDefault="00C01283" w:rsidP="00165255">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193526">
              <w:rPr>
                <w:rFonts w:ascii="Calibri" w:eastAsia="Times New Roman" w:hAnsi="Calibri" w:cs="Calibri"/>
                <w:b/>
                <w:bCs/>
                <w:color w:val="000000"/>
              </w:rPr>
              <w:t>Import File</w:t>
            </w:r>
          </w:p>
        </w:tc>
        <w:tc>
          <w:tcPr>
            <w:tcW w:w="1360" w:type="dxa"/>
            <w:shd w:val="clear" w:color="000000" w:fill="8DB4E2"/>
            <w:noWrap/>
            <w:vAlign w:val="bottom"/>
            <w:hideMark/>
          </w:tcPr>
          <w:p w:rsidR="0063720D" w:rsidRPr="00F8260B" w:rsidRDefault="0063720D" w:rsidP="00165255">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000000" w:fill="8DB4E2"/>
            <w:noWrap/>
            <w:vAlign w:val="bottom"/>
            <w:hideMark/>
          </w:tcPr>
          <w:p w:rsidR="0063720D" w:rsidRPr="00F8260B" w:rsidRDefault="0063720D" w:rsidP="00165255">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2" w:type="dxa"/>
            <w:shd w:val="clear" w:color="000000" w:fill="8DB4E2"/>
            <w:noWrap/>
            <w:vAlign w:val="bottom"/>
            <w:hideMark/>
          </w:tcPr>
          <w:p w:rsidR="0063720D" w:rsidRPr="00F8260B" w:rsidRDefault="0063720D" w:rsidP="00165255">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63720D" w:rsidRPr="00F8260B" w:rsidTr="00861616">
        <w:trPr>
          <w:trHeight w:val="300"/>
          <w:jc w:val="center"/>
        </w:trPr>
        <w:tc>
          <w:tcPr>
            <w:tcW w:w="7662" w:type="dxa"/>
            <w:shd w:val="clear" w:color="auto" w:fill="auto"/>
            <w:vAlign w:val="bottom"/>
            <w:hideMark/>
          </w:tcPr>
          <w:p w:rsidR="0063720D" w:rsidRPr="00193526" w:rsidRDefault="0063720D" w:rsidP="00193526">
            <w:pPr>
              <w:spacing w:after="0" w:line="240" w:lineRule="auto"/>
              <w:ind w:left="720"/>
              <w:rPr>
                <w:rFonts w:ascii="Calibri" w:eastAsia="Times New Roman" w:hAnsi="Calibri" w:cs="Calibri"/>
                <w:bCs/>
                <w:color w:val="000000"/>
                <w:sz w:val="20"/>
                <w:szCs w:val="20"/>
              </w:rPr>
            </w:pPr>
            <w:r w:rsidRPr="00193526">
              <w:rPr>
                <w:rFonts w:ascii="Calibri" w:eastAsia="Times New Roman" w:hAnsi="Calibri" w:cs="Calibri"/>
                <w:bCs/>
                <w:color w:val="000000"/>
                <w:sz w:val="20"/>
                <w:szCs w:val="20"/>
              </w:rPr>
              <w:t>Customer has current compensation Cycle data ready for import</w:t>
            </w:r>
          </w:p>
        </w:tc>
        <w:tc>
          <w:tcPr>
            <w:tcW w:w="1360" w:type="dxa"/>
            <w:shd w:val="clear" w:color="auto" w:fill="auto"/>
            <w:noWrap/>
            <w:vAlign w:val="bottom"/>
            <w:hideMark/>
          </w:tcPr>
          <w:p w:rsidR="0063720D" w:rsidRPr="00F8260B" w:rsidRDefault="0063720D"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63720D" w:rsidRPr="00F8260B" w:rsidRDefault="0063720D"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63720D" w:rsidRPr="00F8260B" w:rsidRDefault="0063720D" w:rsidP="00F8260B">
            <w:pPr>
              <w:spacing w:after="0" w:line="240" w:lineRule="auto"/>
              <w:rPr>
                <w:rFonts w:ascii="Calibri" w:eastAsia="Times New Roman" w:hAnsi="Calibri" w:cs="Calibri"/>
                <w:color w:val="000000"/>
                <w:sz w:val="20"/>
                <w:szCs w:val="20"/>
              </w:rPr>
            </w:pPr>
          </w:p>
        </w:tc>
      </w:tr>
      <w:tr w:rsidR="0063720D" w:rsidRPr="00F8260B" w:rsidTr="00861616">
        <w:trPr>
          <w:trHeight w:val="300"/>
          <w:jc w:val="center"/>
        </w:trPr>
        <w:tc>
          <w:tcPr>
            <w:tcW w:w="7662" w:type="dxa"/>
            <w:shd w:val="clear" w:color="auto" w:fill="auto"/>
            <w:vAlign w:val="bottom"/>
            <w:hideMark/>
          </w:tcPr>
          <w:p w:rsidR="0063720D" w:rsidRPr="00193526" w:rsidRDefault="0063720D" w:rsidP="00193526">
            <w:pPr>
              <w:spacing w:after="0" w:line="240" w:lineRule="auto"/>
              <w:ind w:left="720"/>
              <w:rPr>
                <w:rFonts w:ascii="Calibri" w:eastAsia="Times New Roman" w:hAnsi="Calibri" w:cs="Calibri"/>
                <w:bCs/>
                <w:color w:val="000000"/>
                <w:sz w:val="20"/>
                <w:szCs w:val="20"/>
              </w:rPr>
            </w:pPr>
            <w:r w:rsidRPr="00193526">
              <w:rPr>
                <w:rFonts w:ascii="Calibri" w:eastAsia="Times New Roman" w:hAnsi="Calibri" w:cs="Calibri"/>
                <w:bCs/>
                <w:color w:val="000000"/>
                <w:sz w:val="20"/>
                <w:szCs w:val="20"/>
              </w:rPr>
              <w:t>Column Designer: Columns are updated to reflect new dates/labels needed on the import file.</w:t>
            </w:r>
          </w:p>
        </w:tc>
        <w:tc>
          <w:tcPr>
            <w:tcW w:w="1360" w:type="dxa"/>
            <w:shd w:val="clear" w:color="auto" w:fill="auto"/>
            <w:noWrap/>
            <w:vAlign w:val="bottom"/>
            <w:hideMark/>
          </w:tcPr>
          <w:p w:rsidR="0063720D" w:rsidRPr="00F8260B" w:rsidRDefault="0063720D"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63720D" w:rsidRPr="00F8260B" w:rsidRDefault="0063720D"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63720D" w:rsidRPr="00F8260B" w:rsidRDefault="0063720D" w:rsidP="00F8260B">
            <w:pPr>
              <w:spacing w:after="0" w:line="240" w:lineRule="auto"/>
              <w:rPr>
                <w:rFonts w:ascii="Calibri" w:eastAsia="Times New Roman" w:hAnsi="Calibri" w:cs="Calibri"/>
                <w:color w:val="000000"/>
                <w:sz w:val="20"/>
                <w:szCs w:val="20"/>
              </w:rPr>
            </w:pPr>
          </w:p>
        </w:tc>
      </w:tr>
      <w:tr w:rsidR="00193526" w:rsidRPr="00F8260B" w:rsidTr="00861616">
        <w:trPr>
          <w:trHeight w:val="300"/>
          <w:jc w:val="center"/>
        </w:trPr>
        <w:tc>
          <w:tcPr>
            <w:tcW w:w="7662" w:type="dxa"/>
            <w:shd w:val="clear" w:color="000000" w:fill="8DB4E2"/>
            <w:noWrap/>
            <w:vAlign w:val="bottom"/>
            <w:hideMark/>
          </w:tcPr>
          <w:p w:rsidR="00193526" w:rsidRPr="00F8260B" w:rsidRDefault="00C01283" w:rsidP="00165255">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193526">
              <w:rPr>
                <w:rFonts w:ascii="Calibri" w:eastAsia="Times New Roman" w:hAnsi="Calibri" w:cs="Calibri"/>
                <w:b/>
                <w:bCs/>
                <w:color w:val="000000"/>
              </w:rPr>
              <w:t>Performance Forms</w:t>
            </w:r>
          </w:p>
        </w:tc>
        <w:tc>
          <w:tcPr>
            <w:tcW w:w="1360" w:type="dxa"/>
            <w:shd w:val="clear" w:color="000000" w:fill="8DB4E2"/>
            <w:noWrap/>
            <w:vAlign w:val="bottom"/>
            <w:hideMark/>
          </w:tcPr>
          <w:p w:rsidR="00193526" w:rsidRPr="00F8260B" w:rsidRDefault="00193526" w:rsidP="00165255">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000000" w:fill="8DB4E2"/>
            <w:noWrap/>
            <w:vAlign w:val="bottom"/>
            <w:hideMark/>
          </w:tcPr>
          <w:p w:rsidR="00193526" w:rsidRPr="00F8260B" w:rsidRDefault="00193526" w:rsidP="00165255">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2" w:type="dxa"/>
            <w:shd w:val="clear" w:color="000000" w:fill="8DB4E2"/>
            <w:noWrap/>
            <w:vAlign w:val="bottom"/>
            <w:hideMark/>
          </w:tcPr>
          <w:p w:rsidR="00193526" w:rsidRPr="00F8260B" w:rsidRDefault="00193526" w:rsidP="00165255">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E54683" w:rsidRPr="00F8260B" w:rsidTr="00861616">
        <w:trPr>
          <w:trHeight w:val="300"/>
          <w:jc w:val="center"/>
        </w:trPr>
        <w:tc>
          <w:tcPr>
            <w:tcW w:w="7662" w:type="dxa"/>
            <w:shd w:val="clear" w:color="auto" w:fill="auto"/>
            <w:vAlign w:val="bottom"/>
            <w:hideMark/>
          </w:tcPr>
          <w:p w:rsidR="00E54683" w:rsidRPr="00F8260B" w:rsidRDefault="0063720D" w:rsidP="00193526">
            <w:pPr>
              <w:spacing w:after="0" w:line="240" w:lineRule="auto"/>
              <w:ind w:left="720"/>
              <w:rPr>
                <w:rFonts w:ascii="Calibri" w:eastAsia="Times New Roman" w:hAnsi="Calibri" w:cs="Calibri"/>
                <w:b/>
                <w:bCs/>
                <w:color w:val="000000"/>
                <w:sz w:val="20"/>
                <w:szCs w:val="20"/>
              </w:rPr>
            </w:pPr>
            <w:r>
              <w:rPr>
                <w:rFonts w:ascii="Calibri" w:eastAsia="Times New Roman" w:hAnsi="Calibri" w:cs="Calibri"/>
                <w:b/>
                <w:bCs/>
                <w:color w:val="000000"/>
                <w:sz w:val="20"/>
                <w:szCs w:val="20"/>
              </w:rPr>
              <w:t>Performance Template is updated to reflect current cycle</w:t>
            </w:r>
          </w:p>
        </w:tc>
        <w:tc>
          <w:tcPr>
            <w:tcW w:w="1360"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E54683" w:rsidRPr="00F8260B" w:rsidRDefault="00E54683" w:rsidP="00F8260B">
            <w:pPr>
              <w:spacing w:after="0" w:line="240" w:lineRule="auto"/>
              <w:rPr>
                <w:rFonts w:ascii="Calibri" w:eastAsia="Times New Roman" w:hAnsi="Calibri" w:cs="Calibri"/>
                <w:color w:val="000000"/>
                <w:sz w:val="20"/>
                <w:szCs w:val="20"/>
              </w:rPr>
            </w:pPr>
          </w:p>
        </w:tc>
      </w:tr>
      <w:tr w:rsidR="007A70AD" w:rsidRPr="00F8260B" w:rsidTr="00861616">
        <w:trPr>
          <w:trHeight w:val="300"/>
          <w:jc w:val="center"/>
        </w:trPr>
        <w:tc>
          <w:tcPr>
            <w:tcW w:w="7662" w:type="dxa"/>
            <w:shd w:val="clear" w:color="auto" w:fill="auto"/>
            <w:vAlign w:val="bottom"/>
            <w:hideMark/>
          </w:tcPr>
          <w:p w:rsidR="007A70AD" w:rsidRDefault="007A70AD" w:rsidP="00193526">
            <w:pPr>
              <w:spacing w:after="0" w:line="240" w:lineRule="auto"/>
              <w:ind w:left="720"/>
              <w:rPr>
                <w:rFonts w:ascii="Calibri" w:eastAsia="Times New Roman" w:hAnsi="Calibri" w:cs="Calibri"/>
                <w:b/>
                <w:bCs/>
                <w:color w:val="000000"/>
                <w:sz w:val="20"/>
                <w:szCs w:val="20"/>
              </w:rPr>
            </w:pPr>
            <w:r w:rsidRPr="00F8260B">
              <w:rPr>
                <w:rFonts w:ascii="Calibri" w:eastAsia="Times New Roman" w:hAnsi="Calibri" w:cs="Calibri"/>
                <w:color w:val="000000"/>
                <w:sz w:val="20"/>
                <w:szCs w:val="20"/>
              </w:rPr>
              <w:t xml:space="preserve">Customer documents errors/corrections and posts updates to the ticket for </w:t>
            </w:r>
            <w:r>
              <w:rPr>
                <w:rFonts w:ascii="Calibri" w:eastAsia="Times New Roman" w:hAnsi="Calibri" w:cs="Calibri"/>
                <w:color w:val="000000"/>
                <w:sz w:val="20"/>
                <w:szCs w:val="20"/>
              </w:rPr>
              <w:t>TSE/or Support Delivery Team</w:t>
            </w:r>
          </w:p>
        </w:tc>
        <w:tc>
          <w:tcPr>
            <w:tcW w:w="1360" w:type="dxa"/>
            <w:shd w:val="clear" w:color="auto" w:fill="auto"/>
            <w:noWrap/>
            <w:vAlign w:val="bottom"/>
            <w:hideMark/>
          </w:tcPr>
          <w:p w:rsidR="007A70AD" w:rsidRPr="00F8260B" w:rsidRDefault="007A70AD"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7A70AD" w:rsidRPr="00F8260B" w:rsidRDefault="007A70AD"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7A70AD" w:rsidRPr="00F8260B" w:rsidRDefault="007A70AD" w:rsidP="00F8260B">
            <w:pPr>
              <w:spacing w:after="0" w:line="240" w:lineRule="auto"/>
              <w:rPr>
                <w:rFonts w:ascii="Calibri" w:eastAsia="Times New Roman" w:hAnsi="Calibri" w:cs="Calibri"/>
                <w:color w:val="000000"/>
                <w:sz w:val="20"/>
                <w:szCs w:val="20"/>
              </w:rPr>
            </w:pPr>
          </w:p>
        </w:tc>
      </w:tr>
      <w:tr w:rsidR="007A70AD" w:rsidRPr="00F8260B" w:rsidTr="00861616">
        <w:trPr>
          <w:trHeight w:val="300"/>
          <w:jc w:val="center"/>
        </w:trPr>
        <w:tc>
          <w:tcPr>
            <w:tcW w:w="7662" w:type="dxa"/>
            <w:shd w:val="clear" w:color="000000" w:fill="8DB4E2"/>
            <w:noWrap/>
            <w:vAlign w:val="bottom"/>
            <w:hideMark/>
          </w:tcPr>
          <w:p w:rsidR="007A70AD" w:rsidRDefault="007A70AD" w:rsidP="00F8260B">
            <w:pPr>
              <w:spacing w:after="0" w:line="240" w:lineRule="auto"/>
              <w:rPr>
                <w:rFonts w:ascii="Calibri" w:eastAsia="Times New Roman" w:hAnsi="Calibri" w:cs="Calibri"/>
                <w:b/>
                <w:bCs/>
                <w:color w:val="000000"/>
              </w:rPr>
            </w:pPr>
          </w:p>
        </w:tc>
        <w:tc>
          <w:tcPr>
            <w:tcW w:w="1360" w:type="dxa"/>
            <w:shd w:val="clear" w:color="000000" w:fill="8DB4E2"/>
            <w:noWrap/>
            <w:vAlign w:val="bottom"/>
            <w:hideMark/>
          </w:tcPr>
          <w:p w:rsidR="007A70AD" w:rsidRPr="00F8260B" w:rsidRDefault="007A70AD" w:rsidP="00F8260B">
            <w:pPr>
              <w:spacing w:after="0" w:line="240" w:lineRule="auto"/>
              <w:rPr>
                <w:rFonts w:ascii="Calibri" w:eastAsia="Times New Roman" w:hAnsi="Calibri" w:cs="Calibri"/>
                <w:color w:val="000000"/>
              </w:rPr>
            </w:pPr>
          </w:p>
        </w:tc>
        <w:tc>
          <w:tcPr>
            <w:tcW w:w="1240" w:type="dxa"/>
            <w:shd w:val="clear" w:color="000000" w:fill="8DB4E2"/>
            <w:noWrap/>
            <w:vAlign w:val="bottom"/>
            <w:hideMark/>
          </w:tcPr>
          <w:p w:rsidR="007A70AD" w:rsidRPr="00F8260B" w:rsidRDefault="007A70AD" w:rsidP="00F8260B">
            <w:pPr>
              <w:spacing w:after="0" w:line="240" w:lineRule="auto"/>
              <w:rPr>
                <w:rFonts w:ascii="Calibri" w:eastAsia="Times New Roman" w:hAnsi="Calibri" w:cs="Calibri"/>
                <w:color w:val="000000"/>
              </w:rPr>
            </w:pPr>
          </w:p>
        </w:tc>
        <w:tc>
          <w:tcPr>
            <w:tcW w:w="1432" w:type="dxa"/>
            <w:shd w:val="clear" w:color="000000" w:fill="8DB4E2"/>
            <w:noWrap/>
            <w:vAlign w:val="bottom"/>
            <w:hideMark/>
          </w:tcPr>
          <w:p w:rsidR="007A70AD" w:rsidRPr="00F8260B" w:rsidRDefault="007A70AD" w:rsidP="00F8260B">
            <w:pPr>
              <w:spacing w:after="0" w:line="240" w:lineRule="auto"/>
              <w:rPr>
                <w:rFonts w:ascii="Calibri" w:eastAsia="Times New Roman" w:hAnsi="Calibri" w:cs="Calibri"/>
                <w:color w:val="000000"/>
              </w:rPr>
            </w:pPr>
          </w:p>
        </w:tc>
      </w:tr>
      <w:tr w:rsidR="00F8260B" w:rsidRPr="00F8260B" w:rsidTr="00861616">
        <w:trPr>
          <w:trHeight w:val="300"/>
          <w:jc w:val="center"/>
        </w:trPr>
        <w:tc>
          <w:tcPr>
            <w:tcW w:w="7662" w:type="dxa"/>
            <w:shd w:val="clear" w:color="000000" w:fill="8DB4E2"/>
            <w:noWrap/>
            <w:vAlign w:val="bottom"/>
            <w:hideMark/>
          </w:tcPr>
          <w:p w:rsidR="00F8260B" w:rsidRPr="00F8260B" w:rsidRDefault="00651DC9" w:rsidP="00F8260B">
            <w:pPr>
              <w:spacing w:after="0" w:line="240" w:lineRule="auto"/>
              <w:rPr>
                <w:rFonts w:ascii="Calibri" w:eastAsia="Times New Roman" w:hAnsi="Calibri" w:cs="Calibri"/>
                <w:b/>
                <w:bCs/>
                <w:color w:val="000000"/>
              </w:rPr>
            </w:pPr>
            <w:r>
              <w:rPr>
                <w:rFonts w:ascii="Calibri" w:eastAsia="Times New Roman" w:hAnsi="Calibri" w:cs="Calibri"/>
                <w:b/>
                <w:bCs/>
                <w:color w:val="000000"/>
              </w:rPr>
              <w:t>30 Days</w:t>
            </w:r>
            <w:r w:rsidR="00F8260B" w:rsidRPr="00F8260B">
              <w:rPr>
                <w:rFonts w:ascii="Calibri" w:eastAsia="Times New Roman" w:hAnsi="Calibri" w:cs="Calibri"/>
                <w:b/>
                <w:bCs/>
                <w:color w:val="000000"/>
              </w:rPr>
              <w:t xml:space="preserve"> PRIOR TO FORM LAUNCH</w:t>
            </w:r>
            <w:r w:rsidR="00364CE8">
              <w:rPr>
                <w:rFonts w:ascii="Calibri" w:eastAsia="Times New Roman" w:hAnsi="Calibri" w:cs="Calibri"/>
                <w:b/>
                <w:bCs/>
                <w:color w:val="000000"/>
              </w:rPr>
              <w:t xml:space="preserve"> (Production)</w:t>
            </w:r>
            <w:r w:rsidR="007A70AD">
              <w:rPr>
                <w:rFonts w:ascii="Calibri" w:eastAsia="Times New Roman" w:hAnsi="Calibri" w:cs="Calibri"/>
                <w:b/>
                <w:bCs/>
                <w:color w:val="000000"/>
              </w:rPr>
              <w:t xml:space="preserve"> on or Before</w:t>
            </w:r>
          </w:p>
        </w:tc>
        <w:tc>
          <w:tcPr>
            <w:tcW w:w="1360" w:type="dxa"/>
            <w:shd w:val="clear" w:color="000000" w:fill="8DB4E2"/>
            <w:noWrap/>
            <w:vAlign w:val="bottom"/>
            <w:hideMark/>
          </w:tcPr>
          <w:p w:rsidR="00F8260B" w:rsidRPr="00F8260B" w:rsidRDefault="00F8260B"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000000" w:fill="8DB4E2"/>
            <w:noWrap/>
            <w:vAlign w:val="bottom"/>
            <w:hideMark/>
          </w:tcPr>
          <w:p w:rsidR="00F8260B" w:rsidRPr="00F8260B" w:rsidRDefault="00F8260B"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2" w:type="dxa"/>
            <w:shd w:val="clear" w:color="000000" w:fill="8DB4E2"/>
            <w:noWrap/>
            <w:vAlign w:val="bottom"/>
            <w:hideMark/>
          </w:tcPr>
          <w:p w:rsidR="00F8260B" w:rsidRPr="00F8260B" w:rsidRDefault="00F8260B"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F8260B" w:rsidRPr="00F8260B" w:rsidTr="00861616">
        <w:trPr>
          <w:trHeight w:val="255"/>
          <w:jc w:val="center"/>
        </w:trPr>
        <w:tc>
          <w:tcPr>
            <w:tcW w:w="7662" w:type="dxa"/>
            <w:shd w:val="clear" w:color="auto" w:fill="auto"/>
            <w:noWrap/>
            <w:vAlign w:val="bottom"/>
            <w:hideMark/>
          </w:tcPr>
          <w:p w:rsidR="00F8260B" w:rsidRPr="00F8260B" w:rsidRDefault="00F8260B" w:rsidP="0027688E">
            <w:pPr>
              <w:spacing w:after="0" w:line="240" w:lineRule="auto"/>
              <w:rPr>
                <w:rFonts w:ascii="Calibri" w:eastAsia="Times New Roman" w:hAnsi="Calibri" w:cs="Calibri"/>
                <w:b/>
                <w:bCs/>
                <w:color w:val="000000"/>
                <w:sz w:val="20"/>
                <w:szCs w:val="20"/>
              </w:rPr>
            </w:pPr>
            <w:proofErr w:type="gramStart"/>
            <w:r w:rsidRPr="00F8260B">
              <w:rPr>
                <w:rFonts w:ascii="Calibri" w:eastAsia="Times New Roman" w:hAnsi="Calibri" w:cs="Calibri"/>
                <w:b/>
                <w:bCs/>
                <w:color w:val="000000"/>
                <w:sz w:val="20"/>
                <w:szCs w:val="20"/>
              </w:rPr>
              <w:t xml:space="preserve">TSE loads </w:t>
            </w:r>
            <w:r w:rsidR="00364CE8">
              <w:rPr>
                <w:rFonts w:ascii="Calibri" w:eastAsia="Times New Roman" w:hAnsi="Calibri" w:cs="Calibri"/>
                <w:b/>
                <w:bCs/>
                <w:color w:val="000000"/>
                <w:sz w:val="20"/>
                <w:szCs w:val="20"/>
              </w:rPr>
              <w:t>has</w:t>
            </w:r>
            <w:proofErr w:type="gramEnd"/>
            <w:r w:rsidR="00364CE8">
              <w:rPr>
                <w:rFonts w:ascii="Calibri" w:eastAsia="Times New Roman" w:hAnsi="Calibri" w:cs="Calibri"/>
                <w:b/>
                <w:bCs/>
                <w:color w:val="000000"/>
                <w:sz w:val="20"/>
                <w:szCs w:val="20"/>
              </w:rPr>
              <w:t xml:space="preserve"> </w:t>
            </w:r>
            <w:r w:rsidRPr="00F8260B">
              <w:rPr>
                <w:rFonts w:ascii="Calibri" w:eastAsia="Times New Roman" w:hAnsi="Calibri" w:cs="Calibri"/>
                <w:b/>
                <w:bCs/>
                <w:color w:val="000000"/>
                <w:sz w:val="20"/>
                <w:szCs w:val="20"/>
              </w:rPr>
              <w:t>updated form into the</w:t>
            </w:r>
            <w:r w:rsidR="001C7F6B">
              <w:rPr>
                <w:rFonts w:ascii="Calibri" w:eastAsia="Times New Roman" w:hAnsi="Calibri" w:cs="Calibri"/>
                <w:b/>
                <w:bCs/>
                <w:color w:val="000000"/>
                <w:sz w:val="20"/>
                <w:szCs w:val="20"/>
              </w:rPr>
              <w:t xml:space="preserve"> Production</w:t>
            </w:r>
            <w:r w:rsidRPr="00F8260B">
              <w:rPr>
                <w:rFonts w:ascii="Calibri" w:eastAsia="Times New Roman" w:hAnsi="Calibri" w:cs="Calibri"/>
                <w:b/>
                <w:bCs/>
                <w:color w:val="000000"/>
                <w:sz w:val="20"/>
                <w:szCs w:val="20"/>
              </w:rPr>
              <w:t xml:space="preserve"> instance</w:t>
            </w:r>
            <w:r w:rsidR="0027688E">
              <w:rPr>
                <w:rFonts w:ascii="Calibri" w:eastAsia="Times New Roman" w:hAnsi="Calibri" w:cs="Calibri"/>
                <w:b/>
                <w:bCs/>
                <w:color w:val="000000"/>
                <w:sz w:val="20"/>
                <w:szCs w:val="20"/>
              </w:rPr>
              <w:t xml:space="preserve"> – if engaged.</w:t>
            </w:r>
            <w:r w:rsidR="00671B9C">
              <w:rPr>
                <w:rFonts w:ascii="Calibri" w:eastAsia="Times New Roman" w:hAnsi="Calibri" w:cs="Calibri"/>
                <w:b/>
                <w:bCs/>
                <w:color w:val="000000"/>
                <w:sz w:val="20"/>
                <w:szCs w:val="20"/>
              </w:rPr>
              <w:t xml:space="preserve"> </w:t>
            </w:r>
            <w:r w:rsidR="0027688E">
              <w:rPr>
                <w:rFonts w:ascii="Calibri" w:eastAsia="Times New Roman" w:hAnsi="Calibri" w:cs="Calibri"/>
                <w:b/>
                <w:bCs/>
                <w:color w:val="000000"/>
                <w:sz w:val="20"/>
                <w:szCs w:val="20"/>
              </w:rPr>
              <w:t>If not, customer completes the following.</w:t>
            </w:r>
          </w:p>
        </w:tc>
        <w:tc>
          <w:tcPr>
            <w:tcW w:w="136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F8260B" w:rsidRPr="00F8260B" w:rsidRDefault="00F8260B"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C01283" w:rsidRPr="00F8260B" w:rsidTr="00861616">
        <w:trPr>
          <w:trHeight w:val="255"/>
          <w:jc w:val="center"/>
        </w:trPr>
        <w:tc>
          <w:tcPr>
            <w:tcW w:w="7662" w:type="dxa"/>
            <w:shd w:val="clear" w:color="auto" w:fill="auto"/>
            <w:noWrap/>
            <w:vAlign w:val="bottom"/>
            <w:hideMark/>
          </w:tcPr>
          <w:p w:rsidR="00C01283" w:rsidRPr="00C01283" w:rsidRDefault="00C01283" w:rsidP="00165255">
            <w:pPr>
              <w:spacing w:after="0" w:line="240" w:lineRule="auto"/>
              <w:rPr>
                <w:rFonts w:ascii="Calibri" w:eastAsia="Times New Roman" w:hAnsi="Calibri" w:cs="Calibri"/>
                <w:b/>
                <w:bCs/>
                <w:color w:val="000000"/>
                <w:sz w:val="20"/>
                <w:szCs w:val="20"/>
              </w:rPr>
            </w:pPr>
            <w:r w:rsidRPr="00C01283">
              <w:rPr>
                <w:rFonts w:ascii="Calibri" w:eastAsia="Times New Roman" w:hAnsi="Calibri" w:cs="Calibri"/>
                <w:b/>
                <w:bCs/>
                <w:color w:val="000000"/>
                <w:sz w:val="20"/>
                <w:szCs w:val="20"/>
              </w:rPr>
              <w:t>Customer Loads Compensation Specific Dependencies in Production</w:t>
            </w:r>
          </w:p>
        </w:tc>
        <w:tc>
          <w:tcPr>
            <w:tcW w:w="1360"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671B9C" w:rsidRPr="00F8260B" w:rsidTr="00861616">
        <w:trPr>
          <w:trHeight w:val="255"/>
          <w:jc w:val="center"/>
        </w:trPr>
        <w:tc>
          <w:tcPr>
            <w:tcW w:w="7662" w:type="dxa"/>
            <w:shd w:val="clear" w:color="auto" w:fill="auto"/>
            <w:noWrap/>
            <w:vAlign w:val="bottom"/>
            <w:hideMark/>
          </w:tcPr>
          <w:p w:rsidR="00671B9C" w:rsidRPr="00C01283" w:rsidRDefault="00671B9C" w:rsidP="00671B9C">
            <w:pPr>
              <w:spacing w:after="0"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 xml:space="preserve">        Import file </w:t>
            </w:r>
          </w:p>
        </w:tc>
        <w:tc>
          <w:tcPr>
            <w:tcW w:w="1360" w:type="dxa"/>
            <w:shd w:val="clear" w:color="auto" w:fill="auto"/>
            <w:noWrap/>
            <w:vAlign w:val="bottom"/>
            <w:hideMark/>
          </w:tcPr>
          <w:p w:rsidR="00671B9C" w:rsidRPr="00F8260B" w:rsidRDefault="00671B9C" w:rsidP="00671B9C">
            <w:pPr>
              <w:spacing w:after="0" w:line="240" w:lineRule="auto"/>
              <w:ind w:left="720"/>
              <w:rPr>
                <w:rFonts w:ascii="Calibri" w:eastAsia="Times New Roman" w:hAnsi="Calibri" w:cs="Calibri"/>
                <w:color w:val="000000"/>
                <w:sz w:val="20"/>
                <w:szCs w:val="20"/>
              </w:rPr>
            </w:pPr>
          </w:p>
        </w:tc>
        <w:tc>
          <w:tcPr>
            <w:tcW w:w="1240" w:type="dxa"/>
            <w:shd w:val="clear" w:color="auto" w:fill="auto"/>
            <w:noWrap/>
            <w:vAlign w:val="bottom"/>
            <w:hideMark/>
          </w:tcPr>
          <w:p w:rsidR="00671B9C" w:rsidRPr="00F8260B" w:rsidRDefault="00671B9C" w:rsidP="00671B9C">
            <w:pPr>
              <w:spacing w:after="0" w:line="240" w:lineRule="auto"/>
              <w:ind w:left="720"/>
              <w:rPr>
                <w:rFonts w:ascii="Calibri" w:eastAsia="Times New Roman" w:hAnsi="Calibri" w:cs="Calibri"/>
                <w:color w:val="000000"/>
                <w:sz w:val="20"/>
                <w:szCs w:val="20"/>
              </w:rPr>
            </w:pPr>
          </w:p>
        </w:tc>
        <w:tc>
          <w:tcPr>
            <w:tcW w:w="1432" w:type="dxa"/>
            <w:shd w:val="clear" w:color="auto" w:fill="auto"/>
            <w:noWrap/>
            <w:vAlign w:val="bottom"/>
            <w:hideMark/>
          </w:tcPr>
          <w:p w:rsidR="00671B9C" w:rsidRPr="00F8260B" w:rsidRDefault="00671B9C" w:rsidP="00671B9C">
            <w:pPr>
              <w:spacing w:after="0" w:line="240" w:lineRule="auto"/>
              <w:ind w:left="720"/>
              <w:rPr>
                <w:rFonts w:ascii="Calibri" w:eastAsia="Times New Roman" w:hAnsi="Calibri" w:cs="Calibri"/>
                <w:color w:val="000000"/>
                <w:sz w:val="20"/>
                <w:szCs w:val="20"/>
              </w:rPr>
            </w:pPr>
          </w:p>
        </w:tc>
      </w:tr>
      <w:tr w:rsidR="00C01283" w:rsidRPr="00F8260B" w:rsidTr="00861616">
        <w:trPr>
          <w:trHeight w:val="255"/>
          <w:jc w:val="center"/>
        </w:trPr>
        <w:tc>
          <w:tcPr>
            <w:tcW w:w="7662" w:type="dxa"/>
            <w:shd w:val="clear" w:color="auto" w:fill="auto"/>
            <w:noWrap/>
            <w:vAlign w:val="bottom"/>
            <w:hideMark/>
          </w:tcPr>
          <w:p w:rsidR="00C01283" w:rsidRPr="00C01283" w:rsidRDefault="00C01283" w:rsidP="00165255">
            <w:pPr>
              <w:spacing w:after="0" w:line="240" w:lineRule="auto"/>
              <w:rPr>
                <w:rFonts w:ascii="Calibri" w:eastAsia="Times New Roman" w:hAnsi="Calibri" w:cs="Calibri"/>
                <w:bCs/>
                <w:color w:val="000000"/>
                <w:sz w:val="20"/>
                <w:szCs w:val="20"/>
              </w:rPr>
            </w:pPr>
            <w:r w:rsidRPr="00C01283">
              <w:rPr>
                <w:rFonts w:ascii="Calibri" w:eastAsia="Times New Roman" w:hAnsi="Calibri" w:cs="Calibri"/>
                <w:bCs/>
                <w:color w:val="000000"/>
                <w:sz w:val="20"/>
                <w:szCs w:val="20"/>
              </w:rPr>
              <w:t xml:space="preserve">         Pay Matrix and Currency Tables</w:t>
            </w:r>
          </w:p>
        </w:tc>
        <w:tc>
          <w:tcPr>
            <w:tcW w:w="1360"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C01283" w:rsidRPr="00F8260B" w:rsidTr="00861616">
        <w:trPr>
          <w:trHeight w:val="255"/>
          <w:jc w:val="center"/>
        </w:trPr>
        <w:tc>
          <w:tcPr>
            <w:tcW w:w="7662" w:type="dxa"/>
            <w:shd w:val="clear" w:color="auto" w:fill="auto"/>
            <w:noWrap/>
            <w:vAlign w:val="bottom"/>
            <w:hideMark/>
          </w:tcPr>
          <w:p w:rsidR="00C01283" w:rsidRPr="00C01283" w:rsidRDefault="00C01283" w:rsidP="00165255">
            <w:pPr>
              <w:spacing w:after="0" w:line="240" w:lineRule="auto"/>
              <w:rPr>
                <w:rFonts w:ascii="Calibri" w:eastAsia="Times New Roman" w:hAnsi="Calibri" w:cs="Calibri"/>
                <w:bCs/>
                <w:color w:val="000000"/>
                <w:sz w:val="20"/>
                <w:szCs w:val="20"/>
              </w:rPr>
            </w:pPr>
            <w:r w:rsidRPr="00C01283">
              <w:rPr>
                <w:rFonts w:ascii="Calibri" w:eastAsia="Times New Roman" w:hAnsi="Calibri" w:cs="Calibri"/>
                <w:bCs/>
                <w:color w:val="000000"/>
                <w:sz w:val="20"/>
                <w:szCs w:val="20"/>
              </w:rPr>
              <w:t xml:space="preserve">         Lookup Tables (if configured)</w:t>
            </w:r>
          </w:p>
        </w:tc>
        <w:tc>
          <w:tcPr>
            <w:tcW w:w="1360"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C01283" w:rsidRPr="00F8260B" w:rsidTr="00861616">
        <w:trPr>
          <w:trHeight w:val="255"/>
          <w:jc w:val="center"/>
        </w:trPr>
        <w:tc>
          <w:tcPr>
            <w:tcW w:w="7662" w:type="dxa"/>
            <w:shd w:val="clear" w:color="auto" w:fill="auto"/>
            <w:noWrap/>
            <w:vAlign w:val="bottom"/>
            <w:hideMark/>
          </w:tcPr>
          <w:p w:rsidR="00C01283" w:rsidRPr="00C01283" w:rsidRDefault="00C01283" w:rsidP="00165255">
            <w:pPr>
              <w:spacing w:after="0" w:line="240" w:lineRule="auto"/>
              <w:rPr>
                <w:rFonts w:ascii="Calibri" w:eastAsia="Times New Roman" w:hAnsi="Calibri" w:cs="Calibri"/>
                <w:bCs/>
                <w:color w:val="000000"/>
                <w:sz w:val="20"/>
                <w:szCs w:val="20"/>
              </w:rPr>
            </w:pPr>
            <w:r w:rsidRPr="00C01283">
              <w:rPr>
                <w:rFonts w:ascii="Calibri" w:eastAsia="Times New Roman" w:hAnsi="Calibri" w:cs="Calibri"/>
                <w:b/>
                <w:bCs/>
                <w:color w:val="000000"/>
                <w:sz w:val="20"/>
                <w:szCs w:val="20"/>
              </w:rPr>
              <w:t xml:space="preserve">         </w:t>
            </w:r>
            <w:r w:rsidRPr="00C01283">
              <w:rPr>
                <w:rFonts w:ascii="Calibri" w:eastAsia="Times New Roman" w:hAnsi="Calibri" w:cs="Calibri"/>
                <w:bCs/>
                <w:color w:val="000000"/>
                <w:sz w:val="20"/>
                <w:szCs w:val="20"/>
              </w:rPr>
              <w:t>Configure Rating Sources (Link PM Form to  Compensation Template)</w:t>
            </w:r>
          </w:p>
        </w:tc>
        <w:tc>
          <w:tcPr>
            <w:tcW w:w="1360"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C01283" w:rsidRPr="00F8260B" w:rsidTr="00861616">
        <w:trPr>
          <w:trHeight w:val="255"/>
          <w:jc w:val="center"/>
        </w:trPr>
        <w:tc>
          <w:tcPr>
            <w:tcW w:w="7662" w:type="dxa"/>
            <w:shd w:val="clear" w:color="auto" w:fill="auto"/>
            <w:noWrap/>
            <w:vAlign w:val="bottom"/>
            <w:hideMark/>
          </w:tcPr>
          <w:p w:rsidR="00C01283" w:rsidRPr="00C01283" w:rsidRDefault="00C01283" w:rsidP="00165255">
            <w:pPr>
              <w:spacing w:after="0" w:line="240" w:lineRule="auto"/>
              <w:rPr>
                <w:rFonts w:ascii="Calibri" w:eastAsia="Times New Roman" w:hAnsi="Calibri" w:cs="Calibri"/>
                <w:b/>
                <w:bCs/>
                <w:color w:val="000000"/>
                <w:sz w:val="20"/>
                <w:szCs w:val="20"/>
              </w:rPr>
            </w:pPr>
            <w:r w:rsidRPr="00C01283">
              <w:rPr>
                <w:rFonts w:ascii="Calibri" w:eastAsia="Times New Roman" w:hAnsi="Calibri" w:cs="Calibri"/>
                <w:b/>
                <w:bCs/>
                <w:color w:val="000000"/>
                <w:sz w:val="20"/>
                <w:szCs w:val="20"/>
              </w:rPr>
              <w:lastRenderedPageBreak/>
              <w:t>Configure Eligibility Rules for template after copying over from Production</w:t>
            </w:r>
          </w:p>
        </w:tc>
        <w:tc>
          <w:tcPr>
            <w:tcW w:w="1360"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C01283" w:rsidRPr="00F8260B" w:rsidTr="00861616">
        <w:trPr>
          <w:trHeight w:val="255"/>
          <w:jc w:val="center"/>
        </w:trPr>
        <w:tc>
          <w:tcPr>
            <w:tcW w:w="7662" w:type="dxa"/>
            <w:shd w:val="clear" w:color="auto" w:fill="auto"/>
            <w:noWrap/>
            <w:vAlign w:val="bottom"/>
            <w:hideMark/>
          </w:tcPr>
          <w:p w:rsidR="00C01283" w:rsidRPr="00C01283" w:rsidRDefault="00C01283" w:rsidP="00165255">
            <w:pPr>
              <w:spacing w:after="0" w:line="240" w:lineRule="auto"/>
              <w:rPr>
                <w:rFonts w:ascii="Calibri" w:eastAsia="Times New Roman" w:hAnsi="Calibri" w:cs="Calibri"/>
                <w:b/>
                <w:bCs/>
                <w:color w:val="000000"/>
                <w:sz w:val="20"/>
                <w:szCs w:val="20"/>
              </w:rPr>
            </w:pPr>
            <w:r w:rsidRPr="00C01283">
              <w:rPr>
                <w:rFonts w:ascii="Calibri" w:eastAsia="Times New Roman" w:hAnsi="Calibri" w:cs="Calibri"/>
                <w:b/>
                <w:bCs/>
                <w:color w:val="000000"/>
                <w:sz w:val="20"/>
                <w:szCs w:val="20"/>
              </w:rPr>
              <w:t>Double check guidelines and budgets to ensure that everything has migrated correctly</w:t>
            </w:r>
          </w:p>
        </w:tc>
        <w:tc>
          <w:tcPr>
            <w:tcW w:w="1360"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C01283" w:rsidRPr="00F8260B" w:rsidRDefault="00C01283"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C01283" w:rsidRPr="00F8260B" w:rsidTr="00861616">
        <w:trPr>
          <w:trHeight w:val="255"/>
          <w:jc w:val="center"/>
        </w:trPr>
        <w:tc>
          <w:tcPr>
            <w:tcW w:w="7662" w:type="dxa"/>
            <w:shd w:val="clear" w:color="auto" w:fill="auto"/>
            <w:noWrap/>
            <w:vAlign w:val="bottom"/>
          </w:tcPr>
          <w:p w:rsidR="00C01283" w:rsidRPr="00AB52B2" w:rsidRDefault="00C01283" w:rsidP="00AB52B2">
            <w:pPr>
              <w:spacing w:after="0" w:line="240" w:lineRule="auto"/>
              <w:rPr>
                <w:rFonts w:ascii="Calibri" w:eastAsia="Times New Roman" w:hAnsi="Calibri" w:cs="Calibri"/>
                <w:b/>
                <w:bCs/>
                <w:color w:val="000000"/>
                <w:sz w:val="20"/>
                <w:szCs w:val="20"/>
                <w:highlight w:val="yellow"/>
              </w:rPr>
            </w:pPr>
            <w:r w:rsidRPr="00C01283">
              <w:rPr>
                <w:rFonts w:ascii="Calibri" w:eastAsia="Times New Roman" w:hAnsi="Calibri" w:cs="Calibri"/>
                <w:b/>
                <w:bCs/>
                <w:color w:val="000000"/>
                <w:sz w:val="20"/>
                <w:szCs w:val="20"/>
              </w:rPr>
              <w:t>Email Notifications: Set up email notifications in production</w:t>
            </w:r>
          </w:p>
        </w:tc>
        <w:tc>
          <w:tcPr>
            <w:tcW w:w="1360" w:type="dxa"/>
            <w:shd w:val="clear" w:color="auto" w:fill="auto"/>
            <w:noWrap/>
            <w:vAlign w:val="bottom"/>
          </w:tcPr>
          <w:p w:rsidR="00C01283" w:rsidRPr="00F8260B" w:rsidRDefault="00C01283"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tcPr>
          <w:p w:rsidR="00C01283" w:rsidRPr="00F8260B" w:rsidRDefault="00C01283"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tcPr>
          <w:p w:rsidR="00C01283" w:rsidRPr="00F8260B" w:rsidRDefault="00C01283" w:rsidP="00F8260B">
            <w:pPr>
              <w:spacing w:after="0" w:line="240" w:lineRule="auto"/>
              <w:rPr>
                <w:rFonts w:ascii="Calibri" w:eastAsia="Times New Roman" w:hAnsi="Calibri" w:cs="Calibri"/>
                <w:color w:val="000000"/>
                <w:sz w:val="20"/>
                <w:szCs w:val="20"/>
              </w:rPr>
            </w:pPr>
          </w:p>
        </w:tc>
      </w:tr>
      <w:tr w:rsidR="00671B9C" w:rsidRPr="00F8260B" w:rsidTr="00861616">
        <w:trPr>
          <w:trHeight w:val="255"/>
          <w:jc w:val="center"/>
        </w:trPr>
        <w:tc>
          <w:tcPr>
            <w:tcW w:w="7662" w:type="dxa"/>
            <w:shd w:val="clear" w:color="auto" w:fill="auto"/>
            <w:noWrap/>
            <w:vAlign w:val="bottom"/>
          </w:tcPr>
          <w:p w:rsidR="00671B9C" w:rsidRPr="00F8260B" w:rsidRDefault="00671B9C" w:rsidP="00165255">
            <w:pPr>
              <w:spacing w:after="0" w:line="240" w:lineRule="auto"/>
              <w:rPr>
                <w:rFonts w:ascii="Calibri" w:eastAsia="Times New Roman" w:hAnsi="Calibri" w:cs="Calibri"/>
                <w:b/>
                <w:bCs/>
                <w:color w:val="000000"/>
                <w:sz w:val="20"/>
                <w:szCs w:val="20"/>
              </w:rPr>
            </w:pPr>
            <w:r w:rsidRPr="00F8260B">
              <w:rPr>
                <w:rFonts w:ascii="Calibri" w:eastAsia="Times New Roman" w:hAnsi="Calibri" w:cs="Calibri"/>
                <w:b/>
                <w:bCs/>
                <w:color w:val="000000"/>
                <w:sz w:val="20"/>
                <w:szCs w:val="20"/>
              </w:rPr>
              <w:t xml:space="preserve">Customer Thoroughly Tests Form Changes </w:t>
            </w:r>
            <w:r w:rsidRPr="00F8260B">
              <w:rPr>
                <w:rFonts w:ascii="Calibri" w:eastAsia="Times New Roman" w:hAnsi="Calibri" w:cs="Calibri"/>
                <w:color w:val="000000"/>
                <w:sz w:val="20"/>
                <w:szCs w:val="20"/>
              </w:rPr>
              <w:t>(CSM can provide a testing checklist)</w:t>
            </w:r>
          </w:p>
        </w:tc>
        <w:tc>
          <w:tcPr>
            <w:tcW w:w="1360" w:type="dxa"/>
            <w:shd w:val="clear" w:color="auto" w:fill="auto"/>
            <w:noWrap/>
            <w:vAlign w:val="bottom"/>
          </w:tcPr>
          <w:p w:rsidR="00671B9C" w:rsidRPr="00F8260B" w:rsidRDefault="00671B9C"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tcPr>
          <w:p w:rsidR="00671B9C" w:rsidRPr="00F8260B" w:rsidRDefault="00671B9C"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tcPr>
          <w:p w:rsidR="00671B9C" w:rsidRPr="00F8260B" w:rsidRDefault="00671B9C" w:rsidP="00F8260B">
            <w:pPr>
              <w:spacing w:after="0" w:line="240" w:lineRule="auto"/>
              <w:rPr>
                <w:rFonts w:ascii="Calibri" w:eastAsia="Times New Roman" w:hAnsi="Calibri" w:cs="Calibri"/>
                <w:color w:val="000000"/>
                <w:sz w:val="20"/>
                <w:szCs w:val="20"/>
              </w:rPr>
            </w:pPr>
          </w:p>
        </w:tc>
      </w:tr>
      <w:tr w:rsidR="00671B9C" w:rsidRPr="00F8260B" w:rsidTr="00861616">
        <w:trPr>
          <w:trHeight w:val="255"/>
          <w:jc w:val="center"/>
        </w:trPr>
        <w:tc>
          <w:tcPr>
            <w:tcW w:w="7662" w:type="dxa"/>
            <w:shd w:val="clear" w:color="auto" w:fill="auto"/>
            <w:noWrap/>
            <w:vAlign w:val="bottom"/>
          </w:tcPr>
          <w:p w:rsidR="00671B9C" w:rsidRDefault="00671B9C" w:rsidP="00671B9C">
            <w:pPr>
              <w:spacing w:after="0" w:line="240" w:lineRule="auto"/>
              <w:ind w:left="288"/>
              <w:rPr>
                <w:rFonts w:ascii="Calibri" w:eastAsia="Times New Roman" w:hAnsi="Calibri" w:cs="Calibri"/>
                <w:color w:val="000000"/>
                <w:sz w:val="20"/>
                <w:szCs w:val="20"/>
              </w:rPr>
            </w:pPr>
            <w:r w:rsidRPr="00F8260B">
              <w:rPr>
                <w:rFonts w:ascii="Calibri" w:eastAsia="Times New Roman" w:hAnsi="Calibri" w:cs="Calibri"/>
                <w:color w:val="000000"/>
                <w:sz w:val="20"/>
                <w:szCs w:val="20"/>
              </w:rPr>
              <w:t xml:space="preserve">Test Form, Route Map, Rating Scale, </w:t>
            </w:r>
            <w:r>
              <w:rPr>
                <w:rFonts w:ascii="Calibri" w:eastAsia="Times New Roman" w:hAnsi="Calibri" w:cs="Calibri"/>
                <w:color w:val="000000"/>
                <w:sz w:val="20"/>
                <w:szCs w:val="20"/>
              </w:rPr>
              <w:t>PM form</w:t>
            </w:r>
            <w:r w:rsidRPr="00F8260B">
              <w:rPr>
                <w:rFonts w:ascii="Calibri" w:eastAsia="Times New Roman" w:hAnsi="Calibri" w:cs="Calibri"/>
                <w:color w:val="000000"/>
                <w:sz w:val="20"/>
                <w:szCs w:val="20"/>
              </w:rPr>
              <w:t xml:space="preserve"> Association, Notifications, Document Transfer Settings, Dashboards/Reports, Notifications, etc.</w:t>
            </w:r>
          </w:p>
          <w:p w:rsidR="007A70AD" w:rsidRPr="00F8260B" w:rsidRDefault="007A70AD" w:rsidP="00671B9C">
            <w:pPr>
              <w:spacing w:after="0" w:line="240" w:lineRule="auto"/>
              <w:ind w:left="288"/>
              <w:rPr>
                <w:rFonts w:ascii="Calibri" w:eastAsia="Times New Roman" w:hAnsi="Calibri" w:cs="Calibri"/>
                <w:color w:val="000000"/>
                <w:sz w:val="20"/>
                <w:szCs w:val="20"/>
              </w:rPr>
            </w:pPr>
            <w:r>
              <w:rPr>
                <w:rFonts w:ascii="Calibri" w:eastAsia="Times New Roman" w:hAnsi="Calibri" w:cs="Calibri"/>
                <w:color w:val="000000"/>
                <w:sz w:val="20"/>
                <w:szCs w:val="20"/>
              </w:rPr>
              <w:t>Verify form calculations</w:t>
            </w:r>
          </w:p>
        </w:tc>
        <w:tc>
          <w:tcPr>
            <w:tcW w:w="1360" w:type="dxa"/>
            <w:shd w:val="clear" w:color="auto" w:fill="auto"/>
            <w:noWrap/>
            <w:vAlign w:val="bottom"/>
          </w:tcPr>
          <w:p w:rsidR="00671B9C" w:rsidRPr="00F8260B" w:rsidRDefault="00671B9C"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tcPr>
          <w:p w:rsidR="00671B9C" w:rsidRPr="00F8260B" w:rsidRDefault="00671B9C"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tcPr>
          <w:p w:rsidR="00671B9C" w:rsidRPr="00F8260B" w:rsidRDefault="00671B9C" w:rsidP="00F8260B">
            <w:pPr>
              <w:spacing w:after="0" w:line="240" w:lineRule="auto"/>
              <w:rPr>
                <w:rFonts w:ascii="Calibri" w:eastAsia="Times New Roman" w:hAnsi="Calibri" w:cs="Calibri"/>
                <w:color w:val="000000"/>
                <w:sz w:val="20"/>
                <w:szCs w:val="20"/>
              </w:rPr>
            </w:pPr>
          </w:p>
        </w:tc>
      </w:tr>
      <w:tr w:rsidR="00671B9C" w:rsidRPr="00F8260B" w:rsidTr="00861616">
        <w:trPr>
          <w:trHeight w:val="255"/>
          <w:jc w:val="center"/>
        </w:trPr>
        <w:tc>
          <w:tcPr>
            <w:tcW w:w="7662" w:type="dxa"/>
            <w:shd w:val="clear" w:color="auto" w:fill="auto"/>
            <w:noWrap/>
            <w:vAlign w:val="bottom"/>
          </w:tcPr>
          <w:p w:rsidR="00671B9C" w:rsidRPr="00F8260B" w:rsidRDefault="00671B9C" w:rsidP="00165255">
            <w:pPr>
              <w:spacing w:after="0" w:line="240" w:lineRule="auto"/>
              <w:ind w:firstLineChars="200" w:firstLine="400"/>
              <w:rPr>
                <w:rFonts w:ascii="Calibri" w:eastAsia="Times New Roman" w:hAnsi="Calibri" w:cs="Calibri"/>
                <w:color w:val="000000"/>
                <w:sz w:val="20"/>
                <w:szCs w:val="20"/>
              </w:rPr>
            </w:pPr>
            <w:r w:rsidRPr="00F8260B">
              <w:rPr>
                <w:rFonts w:ascii="Calibri" w:eastAsia="Times New Roman" w:hAnsi="Calibri" w:cs="Calibri"/>
                <w:color w:val="000000"/>
                <w:sz w:val="20"/>
                <w:szCs w:val="20"/>
              </w:rPr>
              <w:t xml:space="preserve">Customer documents errors/corrections and posts updates to the ticket for </w:t>
            </w:r>
            <w:r w:rsidR="007A70AD">
              <w:rPr>
                <w:rFonts w:ascii="Calibri" w:eastAsia="Times New Roman" w:hAnsi="Calibri" w:cs="Calibri"/>
                <w:color w:val="000000"/>
                <w:sz w:val="20"/>
                <w:szCs w:val="20"/>
              </w:rPr>
              <w:t>TSE/or Support Delivery Team</w:t>
            </w:r>
          </w:p>
        </w:tc>
        <w:tc>
          <w:tcPr>
            <w:tcW w:w="1360" w:type="dxa"/>
            <w:shd w:val="clear" w:color="auto" w:fill="auto"/>
            <w:noWrap/>
            <w:vAlign w:val="bottom"/>
          </w:tcPr>
          <w:p w:rsidR="00671B9C" w:rsidRPr="00F8260B" w:rsidRDefault="00671B9C"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tcPr>
          <w:p w:rsidR="00671B9C" w:rsidRPr="00F8260B" w:rsidRDefault="00671B9C"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tcPr>
          <w:p w:rsidR="00671B9C" w:rsidRPr="00F8260B" w:rsidRDefault="00671B9C" w:rsidP="00F8260B">
            <w:pPr>
              <w:spacing w:after="0" w:line="240" w:lineRule="auto"/>
              <w:rPr>
                <w:rFonts w:ascii="Calibri" w:eastAsia="Times New Roman" w:hAnsi="Calibri" w:cs="Calibri"/>
                <w:color w:val="000000"/>
                <w:sz w:val="20"/>
                <w:szCs w:val="20"/>
              </w:rPr>
            </w:pPr>
          </w:p>
        </w:tc>
      </w:tr>
      <w:tr w:rsidR="00671B9C" w:rsidRPr="00F8260B" w:rsidTr="00861616">
        <w:trPr>
          <w:trHeight w:val="315"/>
          <w:jc w:val="center"/>
        </w:trPr>
        <w:tc>
          <w:tcPr>
            <w:tcW w:w="7662" w:type="dxa"/>
            <w:shd w:val="clear" w:color="000000" w:fill="8DB4E2"/>
            <w:noWrap/>
            <w:vAlign w:val="bottom"/>
            <w:hideMark/>
          </w:tcPr>
          <w:p w:rsidR="00671B9C" w:rsidRPr="00F8260B" w:rsidRDefault="00671B9C" w:rsidP="00F8260B">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1 </w:t>
            </w:r>
            <w:r w:rsidRPr="00F8260B">
              <w:rPr>
                <w:rFonts w:ascii="Calibri" w:eastAsia="Times New Roman" w:hAnsi="Calibri" w:cs="Calibri"/>
                <w:b/>
                <w:bCs/>
                <w:color w:val="000000"/>
              </w:rPr>
              <w:t>WEEKS PRIOR TO FORM LAUNCH</w:t>
            </w:r>
          </w:p>
        </w:tc>
        <w:tc>
          <w:tcPr>
            <w:tcW w:w="1360" w:type="dxa"/>
            <w:shd w:val="clear" w:color="000000" w:fill="8DB4E2"/>
            <w:noWrap/>
            <w:vAlign w:val="bottom"/>
            <w:hideMark/>
          </w:tcPr>
          <w:p w:rsidR="00671B9C" w:rsidRPr="00F8260B" w:rsidRDefault="00671B9C"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240" w:type="dxa"/>
            <w:shd w:val="clear" w:color="000000" w:fill="8DB4E2"/>
            <w:noWrap/>
            <w:vAlign w:val="bottom"/>
            <w:hideMark/>
          </w:tcPr>
          <w:p w:rsidR="00671B9C" w:rsidRPr="00F8260B" w:rsidRDefault="00671B9C"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c>
          <w:tcPr>
            <w:tcW w:w="1432" w:type="dxa"/>
            <w:shd w:val="clear" w:color="000000" w:fill="8DB4E2"/>
            <w:noWrap/>
            <w:vAlign w:val="bottom"/>
            <w:hideMark/>
          </w:tcPr>
          <w:p w:rsidR="00671B9C" w:rsidRPr="00F8260B" w:rsidRDefault="00671B9C" w:rsidP="00F8260B">
            <w:pPr>
              <w:spacing w:after="0" w:line="240" w:lineRule="auto"/>
              <w:rPr>
                <w:rFonts w:ascii="Calibri" w:eastAsia="Times New Roman" w:hAnsi="Calibri" w:cs="Calibri"/>
                <w:color w:val="000000"/>
              </w:rPr>
            </w:pPr>
            <w:r w:rsidRPr="00F8260B">
              <w:rPr>
                <w:rFonts w:ascii="Calibri" w:eastAsia="Times New Roman" w:hAnsi="Calibri" w:cs="Calibri"/>
                <w:color w:val="000000"/>
              </w:rPr>
              <w:t> </w:t>
            </w:r>
          </w:p>
        </w:tc>
      </w:tr>
      <w:tr w:rsidR="002C2662" w:rsidRPr="00F8260B" w:rsidTr="00861616">
        <w:trPr>
          <w:trHeight w:val="255"/>
          <w:jc w:val="center"/>
        </w:trPr>
        <w:tc>
          <w:tcPr>
            <w:tcW w:w="7662" w:type="dxa"/>
            <w:shd w:val="clear" w:color="auto" w:fill="auto"/>
            <w:noWrap/>
            <w:vAlign w:val="bottom"/>
          </w:tcPr>
          <w:p w:rsidR="002C2662" w:rsidRPr="00AB52B2" w:rsidRDefault="002C2662" w:rsidP="00165255">
            <w:pPr>
              <w:spacing w:after="0" w:line="240" w:lineRule="auto"/>
              <w:rPr>
                <w:rFonts w:ascii="Calibri" w:eastAsia="Times New Roman" w:hAnsi="Calibri" w:cs="Calibri"/>
                <w:b/>
                <w:bCs/>
                <w:color w:val="000000"/>
                <w:sz w:val="20"/>
                <w:szCs w:val="20"/>
                <w:highlight w:val="yellow"/>
              </w:rPr>
            </w:pPr>
            <w:r w:rsidRPr="00AB52B2">
              <w:rPr>
                <w:rFonts w:ascii="Calibri" w:eastAsia="Times New Roman" w:hAnsi="Calibri" w:cs="Calibri"/>
                <w:b/>
                <w:bCs/>
                <w:color w:val="000000"/>
                <w:sz w:val="20"/>
                <w:szCs w:val="20"/>
                <w:highlight w:val="yellow"/>
              </w:rPr>
              <w:t>Customer validates all user data in production</w:t>
            </w:r>
          </w:p>
        </w:tc>
        <w:tc>
          <w:tcPr>
            <w:tcW w:w="1360" w:type="dxa"/>
            <w:shd w:val="clear" w:color="auto" w:fill="auto"/>
            <w:noWrap/>
            <w:vAlign w:val="bottom"/>
          </w:tcPr>
          <w:p w:rsidR="002C2662" w:rsidRPr="00F8260B" w:rsidRDefault="002C2662"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tcPr>
          <w:p w:rsidR="002C2662" w:rsidRPr="00F8260B" w:rsidRDefault="002C2662"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tcPr>
          <w:p w:rsidR="002C2662" w:rsidRPr="00F8260B" w:rsidRDefault="002C2662" w:rsidP="00F8260B">
            <w:pPr>
              <w:spacing w:after="0" w:line="240" w:lineRule="auto"/>
              <w:rPr>
                <w:rFonts w:ascii="Calibri" w:eastAsia="Times New Roman" w:hAnsi="Calibri" w:cs="Calibri"/>
                <w:color w:val="000000"/>
                <w:sz w:val="20"/>
                <w:szCs w:val="20"/>
              </w:rPr>
            </w:pPr>
          </w:p>
        </w:tc>
      </w:tr>
      <w:tr w:rsidR="002C2662" w:rsidRPr="00F8260B" w:rsidTr="00861616">
        <w:trPr>
          <w:trHeight w:val="255"/>
          <w:jc w:val="center"/>
        </w:trPr>
        <w:tc>
          <w:tcPr>
            <w:tcW w:w="7662" w:type="dxa"/>
            <w:shd w:val="clear" w:color="auto" w:fill="auto"/>
            <w:noWrap/>
            <w:vAlign w:val="bottom"/>
          </w:tcPr>
          <w:p w:rsidR="002C2662" w:rsidRPr="00AB52B2" w:rsidRDefault="002C2662" w:rsidP="00165255">
            <w:pPr>
              <w:pStyle w:val="ListParagraph"/>
              <w:numPr>
                <w:ilvl w:val="0"/>
                <w:numId w:val="1"/>
              </w:numPr>
              <w:spacing w:after="0" w:line="240" w:lineRule="auto"/>
              <w:rPr>
                <w:rFonts w:ascii="Calibri" w:eastAsia="Times New Roman" w:hAnsi="Calibri" w:cs="Calibri"/>
                <w:bCs/>
                <w:color w:val="000000"/>
                <w:sz w:val="20"/>
                <w:szCs w:val="20"/>
                <w:highlight w:val="yellow"/>
              </w:rPr>
            </w:pPr>
            <w:r w:rsidRPr="00AB52B2">
              <w:rPr>
                <w:rFonts w:ascii="Calibri" w:eastAsia="Times New Roman" w:hAnsi="Calibri" w:cs="Calibri"/>
                <w:bCs/>
                <w:color w:val="000000"/>
                <w:sz w:val="20"/>
                <w:szCs w:val="20"/>
                <w:highlight w:val="yellow"/>
              </w:rPr>
              <w:t>Validate that all employee data is up to date and hierarchy is correct without breaks</w:t>
            </w:r>
          </w:p>
        </w:tc>
        <w:tc>
          <w:tcPr>
            <w:tcW w:w="1360" w:type="dxa"/>
            <w:shd w:val="clear" w:color="auto" w:fill="auto"/>
            <w:noWrap/>
            <w:vAlign w:val="bottom"/>
          </w:tcPr>
          <w:p w:rsidR="002C2662" w:rsidRPr="00F8260B" w:rsidRDefault="002C2662"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tcPr>
          <w:p w:rsidR="002C2662" w:rsidRPr="00F8260B" w:rsidRDefault="002C2662"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tcPr>
          <w:p w:rsidR="002C2662" w:rsidRPr="00F8260B" w:rsidRDefault="002C2662" w:rsidP="00F8260B">
            <w:pPr>
              <w:spacing w:after="0" w:line="240" w:lineRule="auto"/>
              <w:rPr>
                <w:rFonts w:ascii="Calibri" w:eastAsia="Times New Roman" w:hAnsi="Calibri" w:cs="Calibri"/>
                <w:color w:val="000000"/>
                <w:sz w:val="20"/>
                <w:szCs w:val="20"/>
              </w:rPr>
            </w:pPr>
          </w:p>
        </w:tc>
      </w:tr>
      <w:tr w:rsidR="002C2662" w:rsidRPr="00F8260B" w:rsidTr="00861616">
        <w:trPr>
          <w:trHeight w:val="255"/>
          <w:jc w:val="center"/>
        </w:trPr>
        <w:tc>
          <w:tcPr>
            <w:tcW w:w="7662" w:type="dxa"/>
            <w:shd w:val="clear" w:color="auto" w:fill="auto"/>
            <w:noWrap/>
            <w:vAlign w:val="bottom"/>
            <w:hideMark/>
          </w:tcPr>
          <w:p w:rsidR="002C2662" w:rsidRPr="00F8260B" w:rsidRDefault="002C2662" w:rsidP="00165255">
            <w:pPr>
              <w:spacing w:after="0" w:line="240" w:lineRule="auto"/>
              <w:rPr>
                <w:rFonts w:ascii="Calibri" w:eastAsia="Times New Roman" w:hAnsi="Calibri" w:cs="Calibri"/>
                <w:b/>
                <w:bCs/>
                <w:color w:val="000000"/>
                <w:sz w:val="20"/>
                <w:szCs w:val="20"/>
              </w:rPr>
            </w:pPr>
            <w:r w:rsidRPr="00F8260B">
              <w:rPr>
                <w:rFonts w:ascii="Calibri" w:eastAsia="Times New Roman" w:hAnsi="Calibri" w:cs="Calibri"/>
                <w:b/>
                <w:bCs/>
                <w:color w:val="000000"/>
                <w:sz w:val="20"/>
                <w:szCs w:val="20"/>
              </w:rPr>
              <w:t xml:space="preserve">Customer develops plan for form launch </w:t>
            </w:r>
          </w:p>
        </w:tc>
        <w:tc>
          <w:tcPr>
            <w:tcW w:w="1360" w:type="dxa"/>
            <w:shd w:val="clear" w:color="auto" w:fill="auto"/>
            <w:noWrap/>
            <w:vAlign w:val="bottom"/>
            <w:hideMark/>
          </w:tcPr>
          <w:p w:rsidR="002C2662" w:rsidRPr="00F8260B" w:rsidRDefault="002C2662"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240" w:type="dxa"/>
            <w:shd w:val="clear" w:color="auto" w:fill="auto"/>
            <w:noWrap/>
            <w:vAlign w:val="bottom"/>
            <w:hideMark/>
          </w:tcPr>
          <w:p w:rsidR="002C2662" w:rsidRPr="00F8260B" w:rsidRDefault="002C2662"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c>
          <w:tcPr>
            <w:tcW w:w="1432" w:type="dxa"/>
            <w:shd w:val="clear" w:color="auto" w:fill="auto"/>
            <w:noWrap/>
            <w:vAlign w:val="bottom"/>
            <w:hideMark/>
          </w:tcPr>
          <w:p w:rsidR="002C2662" w:rsidRPr="00F8260B" w:rsidRDefault="002C2662" w:rsidP="00F8260B">
            <w:pPr>
              <w:spacing w:after="0" w:line="240" w:lineRule="auto"/>
              <w:rPr>
                <w:rFonts w:ascii="Calibri" w:eastAsia="Times New Roman" w:hAnsi="Calibri" w:cs="Calibri"/>
                <w:color w:val="000000"/>
                <w:sz w:val="20"/>
                <w:szCs w:val="20"/>
              </w:rPr>
            </w:pPr>
            <w:r w:rsidRPr="00F8260B">
              <w:rPr>
                <w:rFonts w:ascii="Calibri" w:eastAsia="Times New Roman" w:hAnsi="Calibri" w:cs="Calibri"/>
                <w:color w:val="000000"/>
                <w:sz w:val="20"/>
                <w:szCs w:val="20"/>
              </w:rPr>
              <w:t> </w:t>
            </w:r>
          </w:p>
        </w:tc>
      </w:tr>
      <w:tr w:rsidR="002C2662" w:rsidRPr="00F8260B" w:rsidTr="00861616">
        <w:trPr>
          <w:trHeight w:val="557"/>
          <w:jc w:val="center"/>
        </w:trPr>
        <w:tc>
          <w:tcPr>
            <w:tcW w:w="7662" w:type="dxa"/>
            <w:shd w:val="clear" w:color="auto" w:fill="auto"/>
            <w:vAlign w:val="bottom"/>
            <w:hideMark/>
          </w:tcPr>
          <w:p w:rsidR="002C2662" w:rsidRDefault="002C2662" w:rsidP="00165255">
            <w:pPr>
              <w:spacing w:after="0" w:line="240" w:lineRule="auto"/>
              <w:ind w:firstLineChars="200" w:firstLine="400"/>
              <w:rPr>
                <w:rFonts w:ascii="Calibri" w:eastAsia="Times New Roman" w:hAnsi="Calibri" w:cs="Calibri"/>
                <w:color w:val="000000"/>
                <w:sz w:val="20"/>
                <w:szCs w:val="20"/>
              </w:rPr>
            </w:pPr>
            <w:r w:rsidRPr="00F8260B">
              <w:rPr>
                <w:rFonts w:ascii="Calibri" w:eastAsia="Times New Roman" w:hAnsi="Calibri" w:cs="Calibri"/>
                <w:color w:val="000000"/>
                <w:sz w:val="20"/>
                <w:szCs w:val="20"/>
              </w:rPr>
              <w:t>Customer to test form launch in</w:t>
            </w:r>
            <w:r>
              <w:rPr>
                <w:rFonts w:ascii="Calibri" w:eastAsia="Times New Roman" w:hAnsi="Calibri" w:cs="Calibri"/>
                <w:color w:val="000000"/>
                <w:sz w:val="20"/>
                <w:szCs w:val="20"/>
              </w:rPr>
              <w:t xml:space="preserve"> production to Test users and validate all components of compensation process are behaving as expected.</w:t>
            </w:r>
          </w:p>
          <w:p w:rsidR="002C2662" w:rsidRPr="00F8260B" w:rsidRDefault="002C2662" w:rsidP="00165255">
            <w:pPr>
              <w:spacing w:after="0" w:line="240" w:lineRule="auto"/>
              <w:ind w:firstLineChars="200" w:firstLine="400"/>
              <w:rPr>
                <w:rFonts w:ascii="Calibri" w:eastAsia="Times New Roman" w:hAnsi="Calibri" w:cs="Calibri"/>
                <w:color w:val="000000"/>
                <w:sz w:val="20"/>
                <w:szCs w:val="20"/>
              </w:rPr>
            </w:pPr>
            <w:r w:rsidRPr="00F8260B">
              <w:rPr>
                <w:rFonts w:ascii="Calibri" w:eastAsia="Times New Roman" w:hAnsi="Calibri" w:cs="Calibri"/>
                <w:color w:val="000000"/>
                <w:sz w:val="20"/>
                <w:szCs w:val="20"/>
              </w:rPr>
              <w:t>Customer sets up data filters for Mass Launch</w:t>
            </w:r>
          </w:p>
        </w:tc>
        <w:tc>
          <w:tcPr>
            <w:tcW w:w="1360" w:type="dxa"/>
            <w:shd w:val="clear" w:color="auto" w:fill="auto"/>
            <w:noWrap/>
            <w:vAlign w:val="bottom"/>
            <w:hideMark/>
          </w:tcPr>
          <w:p w:rsidR="002C2662" w:rsidRPr="00F8260B" w:rsidRDefault="002C2662" w:rsidP="00F8260B">
            <w:pPr>
              <w:spacing w:after="0" w:line="240" w:lineRule="auto"/>
              <w:rPr>
                <w:rFonts w:ascii="Calibri" w:eastAsia="Times New Roman" w:hAnsi="Calibri" w:cs="Calibri"/>
                <w:color w:val="000000"/>
                <w:sz w:val="20"/>
                <w:szCs w:val="20"/>
              </w:rPr>
            </w:pPr>
          </w:p>
        </w:tc>
        <w:tc>
          <w:tcPr>
            <w:tcW w:w="1240" w:type="dxa"/>
            <w:shd w:val="clear" w:color="auto" w:fill="auto"/>
            <w:noWrap/>
            <w:vAlign w:val="bottom"/>
            <w:hideMark/>
          </w:tcPr>
          <w:p w:rsidR="002C2662" w:rsidRPr="00F8260B" w:rsidRDefault="002C2662" w:rsidP="00F8260B">
            <w:pPr>
              <w:spacing w:after="0" w:line="240" w:lineRule="auto"/>
              <w:rPr>
                <w:rFonts w:ascii="Calibri" w:eastAsia="Times New Roman" w:hAnsi="Calibri" w:cs="Calibri"/>
                <w:color w:val="000000"/>
                <w:sz w:val="20"/>
                <w:szCs w:val="20"/>
              </w:rPr>
            </w:pPr>
          </w:p>
        </w:tc>
        <w:tc>
          <w:tcPr>
            <w:tcW w:w="1432" w:type="dxa"/>
            <w:shd w:val="clear" w:color="auto" w:fill="auto"/>
            <w:noWrap/>
            <w:vAlign w:val="bottom"/>
            <w:hideMark/>
          </w:tcPr>
          <w:p w:rsidR="002C2662" w:rsidRPr="00F8260B" w:rsidRDefault="002C2662" w:rsidP="00F8260B">
            <w:pPr>
              <w:spacing w:after="0" w:line="240" w:lineRule="auto"/>
              <w:rPr>
                <w:rFonts w:ascii="Calibri" w:eastAsia="Times New Roman" w:hAnsi="Calibri" w:cs="Calibri"/>
                <w:color w:val="000000"/>
                <w:sz w:val="20"/>
                <w:szCs w:val="20"/>
              </w:rPr>
            </w:pPr>
          </w:p>
        </w:tc>
      </w:tr>
    </w:tbl>
    <w:p w:rsidR="00533F06" w:rsidRDefault="004E4B16"/>
    <w:sectPr w:rsidR="00533F06" w:rsidSect="004D2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0086"/>
    <w:multiLevelType w:val="hybridMultilevel"/>
    <w:tmpl w:val="596A988E"/>
    <w:lvl w:ilvl="0" w:tplc="1E0AEF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0B"/>
    <w:rsid w:val="0008411D"/>
    <w:rsid w:val="00095F6A"/>
    <w:rsid w:val="00193526"/>
    <w:rsid w:val="001C7F6B"/>
    <w:rsid w:val="0027688E"/>
    <w:rsid w:val="002C2662"/>
    <w:rsid w:val="00364CE8"/>
    <w:rsid w:val="004C2F5D"/>
    <w:rsid w:val="004D22BE"/>
    <w:rsid w:val="004E4B16"/>
    <w:rsid w:val="005D7E6F"/>
    <w:rsid w:val="00610007"/>
    <w:rsid w:val="0063720D"/>
    <w:rsid w:val="00651DC9"/>
    <w:rsid w:val="00671B9C"/>
    <w:rsid w:val="007A70AD"/>
    <w:rsid w:val="007B512B"/>
    <w:rsid w:val="00861616"/>
    <w:rsid w:val="008B734A"/>
    <w:rsid w:val="009C0891"/>
    <w:rsid w:val="00A6205E"/>
    <w:rsid w:val="00AB52B2"/>
    <w:rsid w:val="00AE2BCB"/>
    <w:rsid w:val="00B55B19"/>
    <w:rsid w:val="00C01283"/>
    <w:rsid w:val="00E109AE"/>
    <w:rsid w:val="00E25AC5"/>
    <w:rsid w:val="00E54683"/>
    <w:rsid w:val="00E742D5"/>
    <w:rsid w:val="00F44C19"/>
    <w:rsid w:val="00F4546D"/>
    <w:rsid w:val="00F7048C"/>
    <w:rsid w:val="00F8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6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B2"/>
    <w:pPr>
      <w:ind w:left="720"/>
      <w:contextualSpacing/>
    </w:pPr>
  </w:style>
  <w:style w:type="paragraph" w:customStyle="1" w:styleId="Default">
    <w:name w:val="Default"/>
    <w:rsid w:val="00F44C1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372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26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6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B2"/>
    <w:pPr>
      <w:ind w:left="720"/>
      <w:contextualSpacing/>
    </w:pPr>
  </w:style>
  <w:style w:type="paragraph" w:customStyle="1" w:styleId="Default">
    <w:name w:val="Default"/>
    <w:rsid w:val="00F44C1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372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26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1355">
      <w:bodyDiv w:val="1"/>
      <w:marLeft w:val="0"/>
      <w:marRight w:val="0"/>
      <w:marTop w:val="0"/>
      <w:marBottom w:val="0"/>
      <w:divBdr>
        <w:top w:val="none" w:sz="0" w:space="0" w:color="auto"/>
        <w:left w:val="none" w:sz="0" w:space="0" w:color="auto"/>
        <w:bottom w:val="none" w:sz="0" w:space="0" w:color="auto"/>
        <w:right w:val="none" w:sz="0" w:space="0" w:color="auto"/>
      </w:divBdr>
    </w:div>
    <w:div w:id="472990412">
      <w:bodyDiv w:val="1"/>
      <w:marLeft w:val="0"/>
      <w:marRight w:val="0"/>
      <w:marTop w:val="0"/>
      <w:marBottom w:val="0"/>
      <w:divBdr>
        <w:top w:val="none" w:sz="0" w:space="0" w:color="auto"/>
        <w:left w:val="none" w:sz="0" w:space="0" w:color="auto"/>
        <w:bottom w:val="none" w:sz="0" w:space="0" w:color="auto"/>
        <w:right w:val="none" w:sz="0" w:space="0" w:color="auto"/>
      </w:divBdr>
    </w:div>
    <w:div w:id="1044985672">
      <w:bodyDiv w:val="1"/>
      <w:marLeft w:val="0"/>
      <w:marRight w:val="0"/>
      <w:marTop w:val="0"/>
      <w:marBottom w:val="0"/>
      <w:divBdr>
        <w:top w:val="none" w:sz="0" w:space="0" w:color="auto"/>
        <w:left w:val="none" w:sz="0" w:space="0" w:color="auto"/>
        <w:bottom w:val="none" w:sz="0" w:space="0" w:color="auto"/>
        <w:right w:val="none" w:sz="0" w:space="0" w:color="auto"/>
      </w:divBdr>
    </w:div>
    <w:div w:id="1301419131">
      <w:bodyDiv w:val="1"/>
      <w:marLeft w:val="0"/>
      <w:marRight w:val="0"/>
      <w:marTop w:val="0"/>
      <w:marBottom w:val="0"/>
      <w:divBdr>
        <w:top w:val="none" w:sz="0" w:space="0" w:color="auto"/>
        <w:left w:val="none" w:sz="0" w:space="0" w:color="auto"/>
        <w:bottom w:val="none" w:sz="0" w:space="0" w:color="auto"/>
        <w:right w:val="none" w:sz="0" w:space="0" w:color="auto"/>
      </w:divBdr>
    </w:div>
    <w:div w:id="1459834606">
      <w:bodyDiv w:val="1"/>
      <w:marLeft w:val="0"/>
      <w:marRight w:val="0"/>
      <w:marTop w:val="0"/>
      <w:marBottom w:val="0"/>
      <w:divBdr>
        <w:top w:val="none" w:sz="0" w:space="0" w:color="auto"/>
        <w:left w:val="none" w:sz="0" w:space="0" w:color="auto"/>
        <w:bottom w:val="none" w:sz="0" w:space="0" w:color="auto"/>
        <w:right w:val="none" w:sz="0" w:space="0" w:color="auto"/>
      </w:divBdr>
    </w:div>
    <w:div w:id="1505781401">
      <w:bodyDiv w:val="1"/>
      <w:marLeft w:val="0"/>
      <w:marRight w:val="0"/>
      <w:marTop w:val="0"/>
      <w:marBottom w:val="0"/>
      <w:divBdr>
        <w:top w:val="none" w:sz="0" w:space="0" w:color="auto"/>
        <w:left w:val="none" w:sz="0" w:space="0" w:color="auto"/>
        <w:bottom w:val="none" w:sz="0" w:space="0" w:color="auto"/>
        <w:right w:val="none" w:sz="0" w:space="0" w:color="auto"/>
      </w:divBdr>
    </w:div>
    <w:div w:id="1749418896">
      <w:bodyDiv w:val="1"/>
      <w:marLeft w:val="0"/>
      <w:marRight w:val="0"/>
      <w:marTop w:val="0"/>
      <w:marBottom w:val="0"/>
      <w:divBdr>
        <w:top w:val="none" w:sz="0" w:space="0" w:color="auto"/>
        <w:left w:val="none" w:sz="0" w:space="0" w:color="auto"/>
        <w:bottom w:val="none" w:sz="0" w:space="0" w:color="auto"/>
        <w:right w:val="none" w:sz="0" w:space="0" w:color="auto"/>
      </w:divBdr>
    </w:div>
    <w:div w:id="18497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Infohrm</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2013-12-06T21:34:00Z</dcterms:created>
  <dcterms:modified xsi:type="dcterms:W3CDTF">2013-12-06T21:34:00Z</dcterms:modified>
</cp:coreProperties>
</file>