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19" w:rsidRDefault="00314119" w:rsidP="00314119">
      <w:pPr>
        <w:pStyle w:val="Heading1"/>
      </w:pPr>
      <w:r>
        <w:t>WFA – Invalid Reporting Path in Report Distributor</w:t>
      </w:r>
    </w:p>
    <w:p w:rsidR="00FA11E2" w:rsidRPr="00FA11E2" w:rsidRDefault="00FA11E2" w:rsidP="00FA11E2"/>
    <w:p w:rsidR="00314119" w:rsidRDefault="002455BD">
      <w:r>
        <w:t xml:space="preserve">NOTE:  WFA </w:t>
      </w:r>
      <w:r w:rsidRPr="002455BD">
        <w:rPr>
          <w:i/>
        </w:rPr>
        <w:t xml:space="preserve">Admin </w:t>
      </w:r>
      <w:r>
        <w:t>access required for the following.</w:t>
      </w:r>
    </w:p>
    <w:p w:rsidR="002455BD" w:rsidRDefault="002455BD"/>
    <w:p w:rsidR="00314119" w:rsidRDefault="00314119">
      <w:pPr>
        <w:rPr>
          <w:color w:val="000000" w:themeColor="text1"/>
        </w:rPr>
      </w:pPr>
      <w:r>
        <w:t xml:space="preserve">If you have a report bundle that is showing </w:t>
      </w:r>
      <w:r w:rsidRPr="00314119">
        <w:rPr>
          <w:color w:val="FF0000"/>
        </w:rPr>
        <w:t>[Invalid]</w:t>
      </w:r>
      <w:r>
        <w:rPr>
          <w:color w:val="FF0000"/>
        </w:rPr>
        <w:t xml:space="preserve"> </w:t>
      </w:r>
      <w:r>
        <w:rPr>
          <w:color w:val="000000" w:themeColor="text1"/>
        </w:rPr>
        <w:t>for a particular email recipient</w:t>
      </w:r>
      <w:r w:rsidR="00FA11E2">
        <w:rPr>
          <w:color w:val="000000" w:themeColor="text1"/>
        </w:rPr>
        <w:t xml:space="preserve"> below are steps to try, to help </w:t>
      </w:r>
      <w:r>
        <w:rPr>
          <w:color w:val="000000" w:themeColor="text1"/>
        </w:rPr>
        <w:t>to resolve the issue.</w:t>
      </w:r>
    </w:p>
    <w:p w:rsidR="00314119" w:rsidRDefault="00314119">
      <w:pPr>
        <w:rPr>
          <w:color w:val="000000" w:themeColor="text1"/>
        </w:rPr>
      </w:pPr>
    </w:p>
    <w:p w:rsidR="00314119" w:rsidRDefault="00314119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6D1E4DC5" wp14:editId="039E6503">
            <wp:extent cx="5731510" cy="25711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119" w:rsidRDefault="00314119">
      <w:pPr>
        <w:rPr>
          <w:color w:val="000000" w:themeColor="text1"/>
        </w:rPr>
      </w:pPr>
    </w:p>
    <w:p w:rsidR="00FA11E2" w:rsidRDefault="00FA11E2">
      <w:pPr>
        <w:rPr>
          <w:color w:val="000000" w:themeColor="text1"/>
        </w:rPr>
      </w:pPr>
    </w:p>
    <w:p w:rsidR="00314119" w:rsidRPr="00314119" w:rsidRDefault="00314119">
      <w:pPr>
        <w:rPr>
          <w:b/>
          <w:color w:val="000000" w:themeColor="text1"/>
        </w:rPr>
      </w:pPr>
      <w:r w:rsidRPr="00314119">
        <w:rPr>
          <w:b/>
          <w:color w:val="000000" w:themeColor="text1"/>
        </w:rPr>
        <w:t>Understanding how the reporting path is assigned.</w:t>
      </w:r>
    </w:p>
    <w:p w:rsidR="00314119" w:rsidRDefault="00314119">
      <w:pPr>
        <w:rPr>
          <w:color w:val="000000" w:themeColor="text1"/>
        </w:rPr>
      </w:pPr>
      <w:r>
        <w:rPr>
          <w:color w:val="000000" w:themeColor="text1"/>
        </w:rPr>
        <w:t xml:space="preserve">Reporting paths are assigned to </w:t>
      </w:r>
      <w:r w:rsidRPr="00314119">
        <w:rPr>
          <w:i/>
          <w:color w:val="000000" w:themeColor="text1"/>
        </w:rPr>
        <w:t>WFA cube users</w:t>
      </w:r>
      <w:r>
        <w:rPr>
          <w:i/>
          <w:color w:val="000000" w:themeColor="text1"/>
        </w:rPr>
        <w:t>,</w:t>
      </w:r>
      <w:r>
        <w:rPr>
          <w:color w:val="000000" w:themeColor="text1"/>
        </w:rPr>
        <w:t xml:space="preserve"> by default, when they are added to a report bundle.</w:t>
      </w:r>
    </w:p>
    <w:p w:rsidR="00314119" w:rsidRDefault="00314119">
      <w:pPr>
        <w:rPr>
          <w:color w:val="000000" w:themeColor="text1"/>
        </w:rPr>
      </w:pPr>
      <w:r>
        <w:rPr>
          <w:color w:val="000000" w:themeColor="text1"/>
        </w:rPr>
        <w:t>What the reporting path defaults is based on the following steps:</w:t>
      </w:r>
    </w:p>
    <w:p w:rsidR="00314119" w:rsidRDefault="00314119">
      <w:pPr>
        <w:rPr>
          <w:color w:val="000000" w:themeColor="text1"/>
        </w:rPr>
      </w:pPr>
      <w:r>
        <w:rPr>
          <w:color w:val="000000" w:themeColor="text1"/>
        </w:rPr>
        <w:t>1 – User Tree Security</w:t>
      </w:r>
    </w:p>
    <w:p w:rsidR="00314119" w:rsidRDefault="00314119">
      <w:pPr>
        <w:rPr>
          <w:color w:val="000000" w:themeColor="text1"/>
        </w:rPr>
      </w:pPr>
      <w:r>
        <w:rPr>
          <w:color w:val="000000" w:themeColor="text1"/>
        </w:rPr>
        <w:t>2 – Role Tree Security</w:t>
      </w:r>
    </w:p>
    <w:p w:rsidR="00314119" w:rsidRPr="00FA11E2" w:rsidRDefault="00314119">
      <w:pPr>
        <w:rPr>
          <w:i/>
          <w:color w:val="000000" w:themeColor="text1"/>
        </w:rPr>
      </w:pPr>
      <w:r>
        <w:rPr>
          <w:color w:val="000000" w:themeColor="text1"/>
        </w:rPr>
        <w:t xml:space="preserve">If no Tree Security applied, it defaults to the primary Structural dimension, normally </w:t>
      </w:r>
      <w:r w:rsidRPr="00FA11E2">
        <w:rPr>
          <w:i/>
          <w:color w:val="000000" w:themeColor="text1"/>
        </w:rPr>
        <w:t>All Organisation Units.</w:t>
      </w:r>
    </w:p>
    <w:p w:rsidR="00FA11E2" w:rsidRDefault="00FA11E2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14119" w:rsidRDefault="00314119">
      <w:pPr>
        <w:rPr>
          <w:color w:val="000000" w:themeColor="text1"/>
        </w:rPr>
      </w:pPr>
    </w:p>
    <w:p w:rsidR="002455BD" w:rsidRDefault="002455BD">
      <w:pPr>
        <w:rPr>
          <w:color w:val="000000" w:themeColor="text1"/>
        </w:rPr>
      </w:pPr>
    </w:p>
    <w:p w:rsidR="002455BD" w:rsidRDefault="002455BD">
      <w:pPr>
        <w:rPr>
          <w:color w:val="000000" w:themeColor="text1"/>
        </w:rPr>
      </w:pPr>
      <w:bookmarkStart w:id="0" w:name="_GoBack"/>
      <w:bookmarkEnd w:id="0"/>
    </w:p>
    <w:p w:rsidR="00FA11E2" w:rsidRPr="00FA11E2" w:rsidRDefault="00FA11E2">
      <w:pPr>
        <w:rPr>
          <w:b/>
          <w:color w:val="000000" w:themeColor="text1"/>
        </w:rPr>
      </w:pPr>
      <w:r w:rsidRPr="00FA11E2">
        <w:rPr>
          <w:b/>
          <w:color w:val="000000" w:themeColor="text1"/>
        </w:rPr>
        <w:t>Resolution steps</w:t>
      </w:r>
    </w:p>
    <w:p w:rsidR="00FA11E2" w:rsidRPr="00FA11E2" w:rsidRDefault="00FA11E2" w:rsidP="00FA11E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A11E2">
        <w:rPr>
          <w:color w:val="000000" w:themeColor="text1"/>
        </w:rPr>
        <w:t>C</w:t>
      </w:r>
      <w:r w:rsidR="00314119" w:rsidRPr="00FA11E2">
        <w:rPr>
          <w:color w:val="000000" w:themeColor="text1"/>
        </w:rPr>
        <w:t xml:space="preserve">heck the </w:t>
      </w:r>
      <w:r w:rsidR="00314119" w:rsidRPr="00FA11E2">
        <w:rPr>
          <w:i/>
          <w:color w:val="000000" w:themeColor="text1"/>
        </w:rPr>
        <w:t>Tree Security</w:t>
      </w:r>
      <w:r w:rsidR="00314119" w:rsidRPr="00FA11E2">
        <w:rPr>
          <w:color w:val="000000" w:themeColor="text1"/>
        </w:rPr>
        <w:t xml:space="preserve"> settings</w:t>
      </w:r>
      <w:r w:rsidR="002455BD">
        <w:rPr>
          <w:color w:val="000000" w:themeColor="text1"/>
        </w:rPr>
        <w:t xml:space="preserve"> for both </w:t>
      </w:r>
      <w:proofErr w:type="spellStart"/>
      <w:r w:rsidR="002455BD">
        <w:rPr>
          <w:color w:val="000000" w:themeColor="text1"/>
        </w:rPr>
        <w:t>Userl</w:t>
      </w:r>
      <w:proofErr w:type="spellEnd"/>
      <w:r w:rsidR="002455BD">
        <w:rPr>
          <w:color w:val="000000" w:themeColor="text1"/>
        </w:rPr>
        <w:t xml:space="preserve"> and Role</w:t>
      </w:r>
      <w:r w:rsidR="00314119" w:rsidRPr="00FA11E2">
        <w:rPr>
          <w:color w:val="000000" w:themeColor="text1"/>
        </w:rPr>
        <w:t xml:space="preserve">.  </w:t>
      </w:r>
      <w:r>
        <w:rPr>
          <w:color w:val="000000" w:themeColor="text1"/>
        </w:rPr>
        <w:t>Make sure they are logical and correct.</w:t>
      </w:r>
    </w:p>
    <w:p w:rsidR="00314119" w:rsidRDefault="00314119" w:rsidP="00FA11E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A11E2">
        <w:rPr>
          <w:color w:val="000000" w:themeColor="text1"/>
        </w:rPr>
        <w:t xml:space="preserve">Run </w:t>
      </w:r>
      <w:r w:rsidR="00FA11E2" w:rsidRPr="00FA11E2">
        <w:rPr>
          <w:i/>
          <w:color w:val="000000" w:themeColor="text1"/>
        </w:rPr>
        <w:t>Role and User Validat</w:t>
      </w:r>
      <w:r w:rsidR="00FA11E2">
        <w:rPr>
          <w:i/>
          <w:color w:val="000000" w:themeColor="text1"/>
        </w:rPr>
        <w:t xml:space="preserve">or </w:t>
      </w:r>
      <w:r w:rsidR="00FA11E2" w:rsidRPr="00FA11E2">
        <w:rPr>
          <w:color w:val="000000" w:themeColor="text1"/>
        </w:rPr>
        <w:t xml:space="preserve">also, in the WFA </w:t>
      </w:r>
      <w:r w:rsidR="00FA11E2" w:rsidRPr="00FA11E2">
        <w:rPr>
          <w:i/>
          <w:color w:val="000000" w:themeColor="text1"/>
        </w:rPr>
        <w:t>Admin Menu</w:t>
      </w:r>
    </w:p>
    <w:p w:rsidR="00FA11E2" w:rsidRPr="00FA11E2" w:rsidRDefault="00FA11E2" w:rsidP="00FA11E2">
      <w:pPr>
        <w:pStyle w:val="ListParagraph"/>
        <w:numPr>
          <w:ilvl w:val="0"/>
          <w:numId w:val="1"/>
        </w:numPr>
        <w:rPr>
          <w:i/>
          <w:color w:val="000000" w:themeColor="text1"/>
        </w:rPr>
      </w:pPr>
      <w:r>
        <w:rPr>
          <w:color w:val="000000" w:themeColor="text1"/>
        </w:rPr>
        <w:t xml:space="preserve">Run </w:t>
      </w:r>
      <w:r w:rsidRPr="00FA11E2">
        <w:rPr>
          <w:i/>
          <w:color w:val="000000" w:themeColor="text1"/>
        </w:rPr>
        <w:t>Reporting Paths</w:t>
      </w:r>
      <w:r>
        <w:rPr>
          <w:color w:val="000000" w:themeColor="text1"/>
        </w:rPr>
        <w:t xml:space="preserve"> Validator – See </w:t>
      </w:r>
      <w:r w:rsidRPr="00FA11E2">
        <w:rPr>
          <w:i/>
          <w:color w:val="000000" w:themeColor="text1"/>
        </w:rPr>
        <w:t>WFA Admin Menu &gt;Instance Validation&gt; Reporting Paths</w:t>
      </w:r>
    </w:p>
    <w:p w:rsidR="00FA11E2" w:rsidRPr="00FA11E2" w:rsidRDefault="00FA11E2" w:rsidP="00FA11E2">
      <w:pPr>
        <w:pStyle w:val="ListParagraph"/>
        <w:rPr>
          <w:color w:val="000000" w:themeColor="text1"/>
        </w:rPr>
      </w:pPr>
    </w:p>
    <w:p w:rsidR="00314119" w:rsidRDefault="00FA11E2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464FAF04" wp14:editId="4D5EDBD7">
            <wp:extent cx="5731510" cy="27882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1E2" w:rsidRDefault="00FA11E2">
      <w:pPr>
        <w:rPr>
          <w:color w:val="000000" w:themeColor="text1"/>
        </w:rPr>
      </w:pPr>
    </w:p>
    <w:p w:rsidR="00FA11E2" w:rsidRPr="00314119" w:rsidRDefault="00FA11E2">
      <w:pPr>
        <w:rPr>
          <w:color w:val="000000" w:themeColor="text1"/>
        </w:rPr>
      </w:pPr>
      <w:r>
        <w:rPr>
          <w:color w:val="000000" w:themeColor="text1"/>
        </w:rPr>
        <w:t>If these steps do not work, please log an incident with Support</w:t>
      </w:r>
      <w:r w:rsidR="002455BD">
        <w:rPr>
          <w:color w:val="000000" w:themeColor="text1"/>
        </w:rPr>
        <w:t xml:space="preserve"> for further investigation.</w:t>
      </w:r>
    </w:p>
    <w:sectPr w:rsidR="00FA11E2" w:rsidRPr="00314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078BA"/>
    <w:multiLevelType w:val="hybridMultilevel"/>
    <w:tmpl w:val="3FBEA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19"/>
    <w:rsid w:val="002455BD"/>
    <w:rsid w:val="00314119"/>
    <w:rsid w:val="00DB7701"/>
    <w:rsid w:val="00F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D3693-7A9F-40E5-9084-05727514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1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A1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Danelle</dc:creator>
  <cp:keywords/>
  <dc:description/>
  <cp:lastModifiedBy>Watts, Danelle</cp:lastModifiedBy>
  <cp:revision>1</cp:revision>
  <dcterms:created xsi:type="dcterms:W3CDTF">2016-09-07T22:37:00Z</dcterms:created>
  <dcterms:modified xsi:type="dcterms:W3CDTF">2016-09-07T23:01:00Z</dcterms:modified>
</cp:coreProperties>
</file>